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5CC" w:rsidRPr="00180CD2" w:rsidRDefault="00D93C5E" w:rsidP="00D93C5E">
      <w:pPr>
        <w:rPr>
          <w:b/>
          <w:sz w:val="28"/>
          <w:szCs w:val="28"/>
        </w:rPr>
      </w:pPr>
      <w:r w:rsidRPr="00180CD2">
        <w:rPr>
          <w:b/>
          <w:sz w:val="28"/>
          <w:szCs w:val="28"/>
        </w:rPr>
        <w:t xml:space="preserve">                                                    </w:t>
      </w:r>
      <w:r w:rsidR="00F245CC" w:rsidRPr="00180CD2">
        <w:rPr>
          <w:b/>
          <w:sz w:val="28"/>
          <w:szCs w:val="28"/>
        </w:rPr>
        <w:t>РЕСПУБЛИКА БУРЯТИЯ</w:t>
      </w:r>
    </w:p>
    <w:p w:rsidR="00D93C5E" w:rsidRPr="00180CD2" w:rsidRDefault="00D93C5E" w:rsidP="00F245CC">
      <w:pPr>
        <w:jc w:val="center"/>
        <w:rPr>
          <w:b/>
          <w:sz w:val="28"/>
          <w:szCs w:val="28"/>
        </w:rPr>
      </w:pPr>
    </w:p>
    <w:p w:rsidR="00F245CC" w:rsidRPr="00180CD2" w:rsidRDefault="00F245CC" w:rsidP="00F245CC">
      <w:pPr>
        <w:jc w:val="center"/>
        <w:rPr>
          <w:b/>
          <w:sz w:val="28"/>
          <w:szCs w:val="28"/>
        </w:rPr>
      </w:pPr>
      <w:r w:rsidRPr="00180CD2">
        <w:rPr>
          <w:b/>
          <w:sz w:val="28"/>
          <w:szCs w:val="28"/>
        </w:rPr>
        <w:t>ПРИБАЙКАЛЬСКИЙ РАЙОН</w:t>
      </w:r>
    </w:p>
    <w:p w:rsidR="00D93C5E" w:rsidRPr="00180CD2" w:rsidRDefault="00D93C5E" w:rsidP="00F245CC">
      <w:pPr>
        <w:jc w:val="center"/>
        <w:rPr>
          <w:b/>
          <w:sz w:val="28"/>
          <w:szCs w:val="28"/>
        </w:rPr>
      </w:pPr>
    </w:p>
    <w:p w:rsidR="00F245CC" w:rsidRPr="00180CD2" w:rsidRDefault="00F245CC" w:rsidP="00F245CC">
      <w:pPr>
        <w:jc w:val="center"/>
        <w:rPr>
          <w:b/>
          <w:sz w:val="28"/>
          <w:szCs w:val="28"/>
        </w:rPr>
      </w:pPr>
      <w:r w:rsidRPr="00180CD2">
        <w:rPr>
          <w:b/>
          <w:sz w:val="28"/>
          <w:szCs w:val="28"/>
        </w:rPr>
        <w:t>АДМИНИСТРАЦИЯ МУНИЦИПАЛЬНОГО ОБРАЗОВАНИЯ</w:t>
      </w:r>
    </w:p>
    <w:p w:rsidR="00F245CC" w:rsidRPr="00180CD2" w:rsidRDefault="0033428F" w:rsidP="00D93C5E">
      <w:pPr>
        <w:jc w:val="center"/>
        <w:rPr>
          <w:sz w:val="28"/>
          <w:szCs w:val="28"/>
        </w:rPr>
      </w:pPr>
      <w:r w:rsidRPr="00180CD2">
        <w:rPr>
          <w:b/>
          <w:sz w:val="28"/>
          <w:szCs w:val="28"/>
        </w:rPr>
        <w:t>«Т</w:t>
      </w:r>
      <w:r w:rsidR="004D5528" w:rsidRPr="00180CD2">
        <w:rPr>
          <w:b/>
          <w:sz w:val="28"/>
          <w:szCs w:val="28"/>
        </w:rPr>
        <w:t>АЛОВСКОЕ</w:t>
      </w:r>
      <w:r w:rsidR="00F245CC" w:rsidRPr="00180CD2">
        <w:rPr>
          <w:b/>
          <w:sz w:val="28"/>
          <w:szCs w:val="28"/>
        </w:rPr>
        <w:t>» СЕЛЬСКОЕ ПОСЕЛЕНИЕ</w:t>
      </w:r>
    </w:p>
    <w:p w:rsidR="00F245CC" w:rsidRPr="00180CD2" w:rsidRDefault="00F245CC" w:rsidP="00F245CC">
      <w:pPr>
        <w:jc w:val="both"/>
        <w:rPr>
          <w:sz w:val="28"/>
          <w:szCs w:val="28"/>
        </w:rPr>
      </w:pPr>
    </w:p>
    <w:p w:rsidR="00F245CC" w:rsidRPr="00180CD2" w:rsidRDefault="00F245CC" w:rsidP="00F245CC">
      <w:pPr>
        <w:spacing w:line="360" w:lineRule="auto"/>
        <w:jc w:val="center"/>
        <w:rPr>
          <w:b/>
          <w:sz w:val="28"/>
          <w:szCs w:val="28"/>
        </w:rPr>
      </w:pPr>
      <w:r w:rsidRPr="00180CD2">
        <w:rPr>
          <w:b/>
          <w:sz w:val="28"/>
          <w:szCs w:val="28"/>
        </w:rPr>
        <w:t>ПОСТАНОВЛЕНИЕ</w:t>
      </w:r>
    </w:p>
    <w:p w:rsidR="004D5528" w:rsidRPr="00180CD2" w:rsidRDefault="004D5528" w:rsidP="00F245CC">
      <w:pPr>
        <w:spacing w:line="360" w:lineRule="auto"/>
        <w:jc w:val="center"/>
        <w:rPr>
          <w:b/>
          <w:sz w:val="28"/>
          <w:szCs w:val="28"/>
        </w:rPr>
      </w:pPr>
    </w:p>
    <w:p w:rsidR="00D93C5E" w:rsidRPr="00180CD2" w:rsidRDefault="00D93C5E" w:rsidP="004D5528">
      <w:pPr>
        <w:spacing w:line="360" w:lineRule="auto"/>
        <w:jc w:val="both"/>
        <w:rPr>
          <w:b/>
          <w:sz w:val="28"/>
          <w:szCs w:val="28"/>
        </w:rPr>
      </w:pPr>
      <w:r w:rsidRPr="00180CD2">
        <w:rPr>
          <w:b/>
          <w:sz w:val="28"/>
          <w:szCs w:val="28"/>
        </w:rPr>
        <w:t xml:space="preserve">           </w:t>
      </w:r>
      <w:r w:rsidR="004D5528" w:rsidRPr="00180CD2">
        <w:rPr>
          <w:b/>
          <w:sz w:val="28"/>
          <w:szCs w:val="28"/>
        </w:rPr>
        <w:t>от 15 февраля 2012 года</w:t>
      </w:r>
      <w:r w:rsidRPr="00180CD2">
        <w:rPr>
          <w:b/>
          <w:sz w:val="28"/>
          <w:szCs w:val="28"/>
        </w:rPr>
        <w:t xml:space="preserve">                                 </w:t>
      </w:r>
      <w:r w:rsidR="004D5528" w:rsidRPr="00180CD2">
        <w:rPr>
          <w:b/>
          <w:sz w:val="28"/>
          <w:szCs w:val="28"/>
        </w:rPr>
        <w:t xml:space="preserve">             №15   </w:t>
      </w:r>
    </w:p>
    <w:p w:rsidR="004D5528" w:rsidRPr="00180CD2" w:rsidRDefault="004D5528" w:rsidP="004D5528">
      <w:pPr>
        <w:spacing w:line="360" w:lineRule="auto"/>
        <w:jc w:val="both"/>
        <w:rPr>
          <w:sz w:val="28"/>
          <w:szCs w:val="28"/>
        </w:rPr>
      </w:pPr>
      <w:r w:rsidRPr="00180CD2">
        <w:rPr>
          <w:b/>
          <w:sz w:val="28"/>
          <w:szCs w:val="28"/>
        </w:rPr>
        <w:t xml:space="preserve">                                                        </w:t>
      </w:r>
    </w:p>
    <w:p w:rsidR="00F245CC" w:rsidRPr="00180CD2" w:rsidRDefault="00F245CC" w:rsidP="00D93C5E">
      <w:pPr>
        <w:jc w:val="center"/>
        <w:rPr>
          <w:b/>
          <w:sz w:val="28"/>
          <w:szCs w:val="28"/>
        </w:rPr>
      </w:pPr>
      <w:r w:rsidRPr="00180CD2">
        <w:rPr>
          <w:b/>
          <w:sz w:val="28"/>
          <w:szCs w:val="28"/>
        </w:rPr>
        <w:t xml:space="preserve">«Об утверждении </w:t>
      </w:r>
      <w:r w:rsidR="00180CD2" w:rsidRPr="00180CD2">
        <w:rPr>
          <w:b/>
          <w:sz w:val="28"/>
          <w:szCs w:val="28"/>
        </w:rPr>
        <w:t>Административного регламента предоставления</w:t>
      </w:r>
      <w:r w:rsidRPr="00180CD2">
        <w:rPr>
          <w:b/>
          <w:sz w:val="28"/>
          <w:szCs w:val="28"/>
        </w:rPr>
        <w:t xml:space="preserve"> муниципальной услуги «</w:t>
      </w:r>
      <w:r w:rsidR="00180CD2" w:rsidRPr="00180CD2">
        <w:rPr>
          <w:b/>
          <w:color w:val="000000"/>
          <w:sz w:val="28"/>
          <w:szCs w:val="28"/>
        </w:rPr>
        <w:t>П</w:t>
      </w:r>
      <w:r w:rsidRPr="00180CD2">
        <w:rPr>
          <w:b/>
          <w:color w:val="000000"/>
          <w:sz w:val="28"/>
          <w:szCs w:val="28"/>
        </w:rPr>
        <w:t>о присвоению (уточнению) адресов  объектам недвижимого имущества  «</w:t>
      </w:r>
      <w:r w:rsidR="004D5528" w:rsidRPr="00180CD2">
        <w:rPr>
          <w:b/>
          <w:color w:val="000000"/>
          <w:sz w:val="28"/>
          <w:szCs w:val="28"/>
        </w:rPr>
        <w:t>Таловское</w:t>
      </w:r>
      <w:r w:rsidRPr="00180CD2">
        <w:rPr>
          <w:b/>
          <w:color w:val="000000"/>
          <w:sz w:val="28"/>
          <w:szCs w:val="28"/>
        </w:rPr>
        <w:t>» сельского поселения Прибайкальского района</w:t>
      </w:r>
      <w:r w:rsidRPr="00180CD2">
        <w:rPr>
          <w:b/>
          <w:sz w:val="28"/>
          <w:szCs w:val="28"/>
        </w:rPr>
        <w:t>»</w:t>
      </w:r>
    </w:p>
    <w:p w:rsidR="00D93C5E" w:rsidRPr="00180CD2" w:rsidRDefault="00D93C5E" w:rsidP="00D93C5E">
      <w:pPr>
        <w:jc w:val="center"/>
        <w:rPr>
          <w:b/>
          <w:sz w:val="28"/>
          <w:szCs w:val="28"/>
        </w:rPr>
      </w:pPr>
    </w:p>
    <w:p w:rsidR="00F245CC" w:rsidRPr="00180CD2" w:rsidRDefault="00BF0D5B" w:rsidP="00BF0D5B">
      <w:pPr>
        <w:jc w:val="both"/>
        <w:rPr>
          <w:sz w:val="28"/>
          <w:szCs w:val="28"/>
        </w:rPr>
      </w:pPr>
      <w:r w:rsidRPr="00180CD2">
        <w:rPr>
          <w:b/>
          <w:sz w:val="28"/>
          <w:szCs w:val="28"/>
        </w:rPr>
        <w:t xml:space="preserve">   </w:t>
      </w:r>
      <w:proofErr w:type="gramStart"/>
      <w:r w:rsidR="00F245CC" w:rsidRPr="00180CD2">
        <w:rPr>
          <w:sz w:val="28"/>
          <w:szCs w:val="28"/>
        </w:rPr>
        <w:t>В соответствии Федерального закона РФ «Об организации предоставления государственных и муниципальных услуг» от 27 июля 2010г., № 210-ФЗ, Постановлением Правительства РФ № 373 от 16.05.2011 года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Федерального закона № 383-ФЗ, от 03.12.2011 года, Постановлением Правительства  от 04.04.2011 года № 152 «О разработке и утверждении административных регламентов исполнения государственных функций</w:t>
      </w:r>
      <w:proofErr w:type="gramEnd"/>
      <w:r w:rsidR="00F245CC" w:rsidRPr="00180CD2">
        <w:rPr>
          <w:sz w:val="28"/>
          <w:szCs w:val="28"/>
        </w:rPr>
        <w:t xml:space="preserve"> </w:t>
      </w:r>
      <w:proofErr w:type="gramStart"/>
      <w:r w:rsidR="00F245CC" w:rsidRPr="00180CD2">
        <w:rPr>
          <w:sz w:val="28"/>
          <w:szCs w:val="28"/>
        </w:rPr>
        <w:t>и предоставления государственных услуг исполнительными органами государственной власти Республики Бурятия»,  Поста</w:t>
      </w:r>
      <w:r w:rsidR="004D5528" w:rsidRPr="00180CD2">
        <w:rPr>
          <w:sz w:val="28"/>
          <w:szCs w:val="28"/>
        </w:rPr>
        <w:t>новления Главы МО «</w:t>
      </w:r>
      <w:proofErr w:type="spellStart"/>
      <w:r w:rsidR="004D5528" w:rsidRPr="00180CD2">
        <w:rPr>
          <w:sz w:val="28"/>
          <w:szCs w:val="28"/>
        </w:rPr>
        <w:t>Таловское</w:t>
      </w:r>
      <w:proofErr w:type="spellEnd"/>
      <w:r w:rsidR="00F245CC" w:rsidRPr="00180CD2">
        <w:rPr>
          <w:sz w:val="28"/>
          <w:szCs w:val="28"/>
        </w:rPr>
        <w:t>» сельское поселение «Об утверждении положений «О порядке разработки и утверждения административных регламентов предоставления муниципальных услуг», «О порядке разработки и утверждения административного регламента», «О порядке и проведения независимой экспертизы и экспертизы адм</w:t>
      </w:r>
      <w:r w:rsidR="004D5528" w:rsidRPr="00180CD2">
        <w:rPr>
          <w:sz w:val="28"/>
          <w:szCs w:val="28"/>
        </w:rPr>
        <w:t>инистративного регламента» от 13</w:t>
      </w:r>
      <w:r w:rsidRPr="00180CD2">
        <w:rPr>
          <w:sz w:val="28"/>
          <w:szCs w:val="28"/>
        </w:rPr>
        <w:t xml:space="preserve"> февраля  2012 года № 7</w:t>
      </w:r>
      <w:r w:rsidR="00F245CC" w:rsidRPr="00180CD2">
        <w:rPr>
          <w:sz w:val="28"/>
          <w:szCs w:val="28"/>
        </w:rPr>
        <w:t>, Постановле</w:t>
      </w:r>
      <w:r w:rsidRPr="00180CD2">
        <w:rPr>
          <w:sz w:val="28"/>
          <w:szCs w:val="28"/>
        </w:rPr>
        <w:t>ние Главы МО «</w:t>
      </w:r>
      <w:proofErr w:type="spellStart"/>
      <w:r w:rsidRPr="00180CD2">
        <w:rPr>
          <w:sz w:val="28"/>
          <w:szCs w:val="28"/>
        </w:rPr>
        <w:t>Таловское</w:t>
      </w:r>
      <w:proofErr w:type="spellEnd"/>
      <w:r w:rsidRPr="00180CD2">
        <w:rPr>
          <w:sz w:val="28"/>
          <w:szCs w:val="28"/>
        </w:rPr>
        <w:t>» сельское поселение № 5</w:t>
      </w:r>
      <w:r w:rsidR="00F245CC" w:rsidRPr="00180CD2">
        <w:rPr>
          <w:sz w:val="28"/>
          <w:szCs w:val="28"/>
        </w:rPr>
        <w:t xml:space="preserve"> от</w:t>
      </w:r>
      <w:proofErr w:type="gramEnd"/>
      <w:r w:rsidR="00F245CC" w:rsidRPr="00180CD2">
        <w:rPr>
          <w:sz w:val="28"/>
          <w:szCs w:val="28"/>
        </w:rPr>
        <w:t xml:space="preserve"> 13.02.2012 года «Об утверждении реестра муниципальных услуг (функций)</w:t>
      </w:r>
      <w:r w:rsidRPr="00180CD2">
        <w:rPr>
          <w:sz w:val="28"/>
          <w:szCs w:val="28"/>
        </w:rPr>
        <w:t xml:space="preserve"> администрации МО «</w:t>
      </w:r>
      <w:proofErr w:type="spellStart"/>
      <w:r w:rsidRPr="00180CD2">
        <w:rPr>
          <w:sz w:val="28"/>
          <w:szCs w:val="28"/>
        </w:rPr>
        <w:t>Таловское</w:t>
      </w:r>
      <w:proofErr w:type="spellEnd"/>
      <w:r w:rsidR="00F245CC" w:rsidRPr="00180CD2">
        <w:rPr>
          <w:sz w:val="28"/>
          <w:szCs w:val="28"/>
        </w:rPr>
        <w:t>» сельское поселение; О признании утратившим силу расп</w:t>
      </w:r>
      <w:r w:rsidRPr="00180CD2">
        <w:rPr>
          <w:sz w:val="28"/>
          <w:szCs w:val="28"/>
        </w:rPr>
        <w:t>оряжения Главы МО «</w:t>
      </w:r>
      <w:proofErr w:type="spellStart"/>
      <w:r w:rsidRPr="00180CD2">
        <w:rPr>
          <w:sz w:val="28"/>
          <w:szCs w:val="28"/>
        </w:rPr>
        <w:t>Таловское</w:t>
      </w:r>
      <w:proofErr w:type="spellEnd"/>
      <w:r w:rsidR="00F245CC" w:rsidRPr="00180CD2">
        <w:rPr>
          <w:sz w:val="28"/>
          <w:szCs w:val="28"/>
        </w:rPr>
        <w:t>» сельское по</w:t>
      </w:r>
      <w:r w:rsidRPr="00180CD2">
        <w:rPr>
          <w:sz w:val="28"/>
          <w:szCs w:val="28"/>
        </w:rPr>
        <w:t>селение от 28 сентября 2011 года № 28</w:t>
      </w:r>
      <w:r w:rsidR="00F245CC" w:rsidRPr="00180CD2">
        <w:rPr>
          <w:sz w:val="28"/>
          <w:szCs w:val="28"/>
        </w:rPr>
        <w:t xml:space="preserve"> «об утверждении Реестра муниципальных услуг (функций)»</w:t>
      </w:r>
      <w:r w:rsidRPr="00180CD2">
        <w:rPr>
          <w:sz w:val="28"/>
          <w:szCs w:val="28"/>
        </w:rPr>
        <w:t xml:space="preserve"> Администрации МО «</w:t>
      </w:r>
      <w:proofErr w:type="spellStart"/>
      <w:r w:rsidRPr="00180CD2">
        <w:rPr>
          <w:sz w:val="28"/>
          <w:szCs w:val="28"/>
        </w:rPr>
        <w:t>Таловское</w:t>
      </w:r>
      <w:proofErr w:type="spellEnd"/>
      <w:r w:rsidR="00F245CC" w:rsidRPr="00180CD2">
        <w:rPr>
          <w:sz w:val="28"/>
          <w:szCs w:val="28"/>
        </w:rPr>
        <w:t>» сельское поселение»:</w:t>
      </w:r>
    </w:p>
    <w:p w:rsidR="00F245CC" w:rsidRPr="00180CD2" w:rsidRDefault="00F245CC" w:rsidP="00F245CC">
      <w:pPr>
        <w:spacing w:line="360" w:lineRule="auto"/>
        <w:ind w:firstLine="708"/>
        <w:jc w:val="both"/>
        <w:rPr>
          <w:sz w:val="28"/>
          <w:szCs w:val="28"/>
        </w:rPr>
      </w:pPr>
    </w:p>
    <w:p w:rsidR="00F245CC" w:rsidRPr="00180CD2" w:rsidRDefault="00F245CC" w:rsidP="00F245CC">
      <w:pPr>
        <w:numPr>
          <w:ilvl w:val="0"/>
          <w:numId w:val="1"/>
        </w:numPr>
        <w:rPr>
          <w:sz w:val="28"/>
          <w:szCs w:val="28"/>
        </w:rPr>
      </w:pPr>
      <w:r w:rsidRPr="00180CD2">
        <w:rPr>
          <w:sz w:val="28"/>
          <w:szCs w:val="28"/>
        </w:rPr>
        <w:t xml:space="preserve">Утвердить Административный регламент по предоставлению муниципальной услуги «по присвоению (уточнению) адресов  </w:t>
      </w:r>
      <w:r w:rsidRPr="00180CD2">
        <w:rPr>
          <w:sz w:val="28"/>
          <w:szCs w:val="28"/>
        </w:rPr>
        <w:lastRenderedPageBreak/>
        <w:t>объектам недвижимого имущества  «</w:t>
      </w:r>
      <w:proofErr w:type="spellStart"/>
      <w:r w:rsidR="00BF0D5B" w:rsidRPr="00180CD2">
        <w:rPr>
          <w:sz w:val="28"/>
          <w:szCs w:val="28"/>
        </w:rPr>
        <w:t>Таловское</w:t>
      </w:r>
      <w:proofErr w:type="spellEnd"/>
      <w:r w:rsidRPr="00180CD2">
        <w:rPr>
          <w:sz w:val="28"/>
          <w:szCs w:val="28"/>
        </w:rPr>
        <w:t>» сельского поселения Прибайкальского района</w:t>
      </w:r>
      <w:r w:rsidR="00180CD2" w:rsidRPr="00180CD2">
        <w:rPr>
          <w:sz w:val="28"/>
          <w:szCs w:val="28"/>
        </w:rPr>
        <w:t xml:space="preserve">. </w:t>
      </w:r>
    </w:p>
    <w:p w:rsidR="00BF0D5B" w:rsidRPr="00180CD2" w:rsidRDefault="00F245CC" w:rsidP="00F245CC">
      <w:pPr>
        <w:numPr>
          <w:ilvl w:val="0"/>
          <w:numId w:val="1"/>
        </w:numPr>
        <w:rPr>
          <w:sz w:val="28"/>
          <w:szCs w:val="28"/>
        </w:rPr>
      </w:pPr>
      <w:r w:rsidRPr="00180CD2">
        <w:rPr>
          <w:sz w:val="28"/>
          <w:szCs w:val="28"/>
        </w:rPr>
        <w:t>Ведущему специалисту</w:t>
      </w:r>
      <w:r w:rsidR="00BF0D5B" w:rsidRPr="00180CD2">
        <w:rPr>
          <w:sz w:val="28"/>
          <w:szCs w:val="28"/>
        </w:rPr>
        <w:t xml:space="preserve"> Администрации МО «</w:t>
      </w:r>
      <w:proofErr w:type="spellStart"/>
      <w:r w:rsidR="00BF0D5B" w:rsidRPr="00180CD2">
        <w:rPr>
          <w:sz w:val="28"/>
          <w:szCs w:val="28"/>
        </w:rPr>
        <w:t>Таловское</w:t>
      </w:r>
      <w:proofErr w:type="spellEnd"/>
      <w:r w:rsidR="00BF0D5B" w:rsidRPr="00180CD2">
        <w:rPr>
          <w:sz w:val="28"/>
          <w:szCs w:val="28"/>
        </w:rPr>
        <w:t xml:space="preserve">» сельское поселение Т.Л. Черепановой </w:t>
      </w:r>
      <w:r w:rsidRPr="00180CD2">
        <w:rPr>
          <w:sz w:val="28"/>
          <w:szCs w:val="28"/>
        </w:rPr>
        <w:t xml:space="preserve"> обеспечить исполнение Регламента</w:t>
      </w:r>
      <w:r w:rsidR="00C512BE" w:rsidRPr="00180CD2">
        <w:rPr>
          <w:sz w:val="28"/>
          <w:szCs w:val="28"/>
        </w:rPr>
        <w:t>.</w:t>
      </w:r>
    </w:p>
    <w:p w:rsidR="00F245CC" w:rsidRPr="00180CD2" w:rsidRDefault="00F245CC" w:rsidP="00F245CC">
      <w:pPr>
        <w:numPr>
          <w:ilvl w:val="0"/>
          <w:numId w:val="1"/>
        </w:numPr>
        <w:rPr>
          <w:sz w:val="28"/>
          <w:szCs w:val="28"/>
        </w:rPr>
      </w:pPr>
      <w:proofErr w:type="gramStart"/>
      <w:r w:rsidRPr="00180CD2">
        <w:rPr>
          <w:sz w:val="28"/>
          <w:szCs w:val="28"/>
        </w:rPr>
        <w:t>Разместить</w:t>
      </w:r>
      <w:proofErr w:type="gramEnd"/>
      <w:r w:rsidRPr="00180CD2">
        <w:rPr>
          <w:sz w:val="28"/>
          <w:szCs w:val="28"/>
        </w:rPr>
        <w:t xml:space="preserve"> административный регламент на официальном сайте МО «Прибайкальский район», для проведения независимой экспертизы</w:t>
      </w:r>
      <w:r w:rsidR="00D93C5E" w:rsidRPr="00180CD2">
        <w:rPr>
          <w:sz w:val="28"/>
          <w:szCs w:val="28"/>
        </w:rPr>
        <w:t>.</w:t>
      </w:r>
    </w:p>
    <w:p w:rsidR="00BF0D5B" w:rsidRPr="00180CD2" w:rsidRDefault="00BF0D5B" w:rsidP="00F245CC">
      <w:pPr>
        <w:jc w:val="both"/>
        <w:rPr>
          <w:b/>
          <w:sz w:val="28"/>
          <w:szCs w:val="28"/>
        </w:rPr>
      </w:pPr>
    </w:p>
    <w:p w:rsidR="00D93C5E" w:rsidRPr="00180CD2" w:rsidRDefault="00D93C5E" w:rsidP="00F245CC">
      <w:pPr>
        <w:jc w:val="both"/>
        <w:rPr>
          <w:b/>
          <w:sz w:val="28"/>
          <w:szCs w:val="28"/>
        </w:rPr>
      </w:pPr>
    </w:p>
    <w:p w:rsidR="00D93C5E" w:rsidRPr="00180CD2" w:rsidRDefault="00D93C5E" w:rsidP="00F245CC">
      <w:pPr>
        <w:jc w:val="both"/>
        <w:rPr>
          <w:b/>
          <w:sz w:val="28"/>
          <w:szCs w:val="28"/>
        </w:rPr>
      </w:pPr>
    </w:p>
    <w:p w:rsidR="00D93C5E" w:rsidRPr="00180CD2" w:rsidRDefault="00D93C5E" w:rsidP="00F245CC">
      <w:pPr>
        <w:jc w:val="both"/>
        <w:rPr>
          <w:b/>
          <w:sz w:val="28"/>
          <w:szCs w:val="28"/>
        </w:rPr>
      </w:pPr>
    </w:p>
    <w:p w:rsidR="00D93C5E" w:rsidRPr="00180CD2" w:rsidRDefault="00D93C5E" w:rsidP="00F245CC">
      <w:pPr>
        <w:jc w:val="both"/>
        <w:rPr>
          <w:b/>
          <w:sz w:val="28"/>
          <w:szCs w:val="28"/>
        </w:rPr>
      </w:pPr>
    </w:p>
    <w:p w:rsidR="00D93C5E" w:rsidRPr="00180CD2" w:rsidRDefault="00D93C5E" w:rsidP="00F245CC">
      <w:pPr>
        <w:jc w:val="both"/>
        <w:rPr>
          <w:b/>
          <w:sz w:val="28"/>
          <w:szCs w:val="28"/>
        </w:rPr>
      </w:pPr>
    </w:p>
    <w:p w:rsidR="00D93C5E" w:rsidRPr="00180CD2" w:rsidRDefault="00D93C5E" w:rsidP="00F245CC">
      <w:pPr>
        <w:jc w:val="both"/>
        <w:rPr>
          <w:b/>
          <w:sz w:val="28"/>
          <w:szCs w:val="28"/>
        </w:rPr>
      </w:pPr>
      <w:r w:rsidRPr="00180CD2">
        <w:rPr>
          <w:b/>
          <w:sz w:val="28"/>
          <w:szCs w:val="28"/>
        </w:rPr>
        <w:t xml:space="preserve"> </w:t>
      </w:r>
      <w:r w:rsidR="00F245CC" w:rsidRPr="00180CD2">
        <w:rPr>
          <w:b/>
          <w:sz w:val="28"/>
          <w:szCs w:val="28"/>
        </w:rPr>
        <w:t>Глава</w:t>
      </w:r>
      <w:r w:rsidR="00BF0D5B" w:rsidRPr="00180CD2">
        <w:rPr>
          <w:b/>
          <w:sz w:val="28"/>
          <w:szCs w:val="28"/>
        </w:rPr>
        <w:t xml:space="preserve">  МО «</w:t>
      </w:r>
      <w:proofErr w:type="spellStart"/>
      <w:r w:rsidR="00BF0D5B" w:rsidRPr="00180CD2">
        <w:rPr>
          <w:b/>
          <w:sz w:val="28"/>
          <w:szCs w:val="28"/>
        </w:rPr>
        <w:t>Таловское</w:t>
      </w:r>
      <w:proofErr w:type="spellEnd"/>
      <w:r w:rsidR="00F245CC" w:rsidRPr="00180CD2">
        <w:rPr>
          <w:b/>
          <w:sz w:val="28"/>
          <w:szCs w:val="28"/>
        </w:rPr>
        <w:t>»</w:t>
      </w:r>
    </w:p>
    <w:p w:rsidR="00F245CC" w:rsidRPr="00180CD2" w:rsidRDefault="00F245CC" w:rsidP="00F245CC">
      <w:pPr>
        <w:jc w:val="both"/>
        <w:rPr>
          <w:b/>
          <w:sz w:val="28"/>
          <w:szCs w:val="28"/>
        </w:rPr>
      </w:pPr>
      <w:r w:rsidRPr="00180CD2">
        <w:rPr>
          <w:b/>
          <w:sz w:val="28"/>
          <w:szCs w:val="28"/>
        </w:rPr>
        <w:t xml:space="preserve"> </w:t>
      </w:r>
      <w:r w:rsidR="00D93C5E" w:rsidRPr="00180CD2">
        <w:rPr>
          <w:b/>
          <w:sz w:val="28"/>
          <w:szCs w:val="28"/>
        </w:rPr>
        <w:t>с</w:t>
      </w:r>
      <w:r w:rsidRPr="00180CD2">
        <w:rPr>
          <w:b/>
          <w:sz w:val="28"/>
          <w:szCs w:val="28"/>
        </w:rPr>
        <w:t>ельско</w:t>
      </w:r>
      <w:r w:rsidR="00D93C5E" w:rsidRPr="00180CD2">
        <w:rPr>
          <w:b/>
          <w:sz w:val="28"/>
          <w:szCs w:val="28"/>
        </w:rPr>
        <w:t xml:space="preserve">е </w:t>
      </w:r>
      <w:r w:rsidRPr="00180CD2">
        <w:rPr>
          <w:b/>
          <w:sz w:val="28"/>
          <w:szCs w:val="28"/>
        </w:rPr>
        <w:t xml:space="preserve">поселение                        </w:t>
      </w:r>
      <w:r w:rsidR="00D93C5E" w:rsidRPr="00180CD2">
        <w:rPr>
          <w:b/>
          <w:sz w:val="28"/>
          <w:szCs w:val="28"/>
        </w:rPr>
        <w:t xml:space="preserve">      </w:t>
      </w:r>
      <w:r w:rsidRPr="00180CD2">
        <w:rPr>
          <w:b/>
          <w:sz w:val="28"/>
          <w:szCs w:val="28"/>
        </w:rPr>
        <w:t xml:space="preserve">              </w:t>
      </w:r>
      <w:r w:rsidR="00BF0D5B" w:rsidRPr="00180CD2">
        <w:rPr>
          <w:b/>
          <w:sz w:val="28"/>
          <w:szCs w:val="28"/>
        </w:rPr>
        <w:t xml:space="preserve">                    С.С.Глебова</w:t>
      </w:r>
    </w:p>
    <w:p w:rsidR="00F245CC" w:rsidRPr="00D93C5E" w:rsidRDefault="00F245CC" w:rsidP="00F245CC">
      <w:pPr>
        <w:jc w:val="both"/>
        <w:rPr>
          <w:b/>
          <w:sz w:val="28"/>
          <w:szCs w:val="28"/>
        </w:rPr>
      </w:pPr>
    </w:p>
    <w:p w:rsidR="00F245CC" w:rsidRDefault="00F245CC" w:rsidP="00F245CC">
      <w:pPr>
        <w:jc w:val="both"/>
        <w:rPr>
          <w:b/>
        </w:rPr>
      </w:pPr>
    </w:p>
    <w:p w:rsidR="00F245CC" w:rsidRDefault="00F245CC" w:rsidP="00321B0D"/>
    <w:p w:rsidR="00F245CC" w:rsidRDefault="00F245CC" w:rsidP="00321B0D">
      <w:pPr>
        <w:rPr>
          <w:rFonts w:ascii="Arial" w:hAnsi="Arial" w:cs="Arial"/>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rPr>
      </w:pPr>
    </w:p>
    <w:p w:rsidR="00D93C5E" w:rsidRDefault="00D93C5E" w:rsidP="00321B0D">
      <w:pPr>
        <w:jc w:val="right"/>
        <w:rPr>
          <w:b/>
          <w:sz w:val="28"/>
          <w:szCs w:val="28"/>
        </w:rPr>
      </w:pPr>
    </w:p>
    <w:p w:rsidR="00D93C5E" w:rsidRDefault="00D93C5E" w:rsidP="00321B0D">
      <w:pPr>
        <w:jc w:val="right"/>
        <w:rPr>
          <w:b/>
          <w:sz w:val="28"/>
          <w:szCs w:val="28"/>
        </w:rPr>
      </w:pPr>
    </w:p>
    <w:p w:rsidR="00D93C5E" w:rsidRDefault="00D93C5E" w:rsidP="00321B0D">
      <w:pPr>
        <w:jc w:val="right"/>
        <w:rPr>
          <w:b/>
          <w:sz w:val="28"/>
          <w:szCs w:val="28"/>
        </w:rPr>
      </w:pPr>
    </w:p>
    <w:p w:rsidR="00D93C5E" w:rsidRDefault="00D93C5E" w:rsidP="00321B0D">
      <w:pPr>
        <w:jc w:val="right"/>
        <w:rPr>
          <w:b/>
          <w:sz w:val="28"/>
          <w:szCs w:val="28"/>
        </w:rPr>
      </w:pPr>
    </w:p>
    <w:p w:rsidR="00F245CC" w:rsidRPr="00C512BE" w:rsidRDefault="00180CD2" w:rsidP="00321B0D">
      <w:pPr>
        <w:jc w:val="right"/>
        <w:rPr>
          <w:sz w:val="28"/>
          <w:szCs w:val="28"/>
        </w:rPr>
      </w:pPr>
      <w:r>
        <w:rPr>
          <w:sz w:val="28"/>
          <w:szCs w:val="28"/>
        </w:rPr>
        <w:lastRenderedPageBreak/>
        <w:t>Утвержден</w:t>
      </w:r>
    </w:p>
    <w:p w:rsidR="00F245CC" w:rsidRPr="00C512BE" w:rsidRDefault="00F245CC" w:rsidP="00321B0D">
      <w:pPr>
        <w:jc w:val="right"/>
        <w:rPr>
          <w:sz w:val="28"/>
          <w:szCs w:val="28"/>
        </w:rPr>
      </w:pPr>
      <w:r w:rsidRPr="00C512BE">
        <w:rPr>
          <w:sz w:val="28"/>
          <w:szCs w:val="28"/>
        </w:rPr>
        <w:t>                                                  Постановлением Главы МО</w:t>
      </w:r>
    </w:p>
    <w:p w:rsidR="00F245CC" w:rsidRPr="00C512BE" w:rsidRDefault="00F245CC" w:rsidP="00321B0D">
      <w:pPr>
        <w:jc w:val="right"/>
        <w:rPr>
          <w:sz w:val="28"/>
          <w:szCs w:val="28"/>
        </w:rPr>
      </w:pPr>
      <w:r w:rsidRPr="00C512BE">
        <w:rPr>
          <w:sz w:val="28"/>
          <w:szCs w:val="28"/>
        </w:rPr>
        <w:t>                                </w:t>
      </w:r>
      <w:r w:rsidR="00D93C5E" w:rsidRPr="00C512BE">
        <w:rPr>
          <w:sz w:val="28"/>
          <w:szCs w:val="28"/>
        </w:rPr>
        <w:t>                  «</w:t>
      </w:r>
      <w:proofErr w:type="spellStart"/>
      <w:r w:rsidR="00D93C5E" w:rsidRPr="00C512BE">
        <w:rPr>
          <w:sz w:val="28"/>
          <w:szCs w:val="28"/>
        </w:rPr>
        <w:t>Таловское</w:t>
      </w:r>
      <w:proofErr w:type="spellEnd"/>
      <w:r w:rsidRPr="00C512BE">
        <w:rPr>
          <w:sz w:val="28"/>
          <w:szCs w:val="28"/>
        </w:rPr>
        <w:t>» сельское поселение</w:t>
      </w:r>
    </w:p>
    <w:p w:rsidR="00F245CC" w:rsidRPr="00C512BE" w:rsidRDefault="00F245CC" w:rsidP="00321B0D">
      <w:pPr>
        <w:jc w:val="right"/>
        <w:rPr>
          <w:sz w:val="28"/>
          <w:szCs w:val="28"/>
        </w:rPr>
      </w:pPr>
      <w:r w:rsidRPr="00C512BE">
        <w:rPr>
          <w:sz w:val="28"/>
          <w:szCs w:val="28"/>
        </w:rPr>
        <w:t>                                         </w:t>
      </w:r>
      <w:r w:rsidR="00D93C5E" w:rsidRPr="00C512BE">
        <w:rPr>
          <w:sz w:val="28"/>
          <w:szCs w:val="28"/>
        </w:rPr>
        <w:t>                           от 15 февраля 2012 г № 15</w:t>
      </w:r>
    </w:p>
    <w:p w:rsidR="00F245CC" w:rsidRPr="00C512BE" w:rsidRDefault="00F245CC" w:rsidP="00321B0D">
      <w:pPr>
        <w:rPr>
          <w:sz w:val="28"/>
          <w:szCs w:val="28"/>
        </w:rPr>
      </w:pPr>
      <w:r w:rsidRPr="00C512BE">
        <w:rPr>
          <w:sz w:val="28"/>
          <w:szCs w:val="28"/>
        </w:rPr>
        <w:t> </w:t>
      </w:r>
    </w:p>
    <w:p w:rsidR="00F245CC" w:rsidRPr="00D93C5E" w:rsidRDefault="00F245CC" w:rsidP="00321B0D">
      <w:pPr>
        <w:rPr>
          <w:sz w:val="28"/>
          <w:szCs w:val="28"/>
        </w:rPr>
      </w:pPr>
      <w:r w:rsidRPr="00D93C5E">
        <w:rPr>
          <w:sz w:val="28"/>
          <w:szCs w:val="28"/>
        </w:rPr>
        <w:t> </w:t>
      </w:r>
    </w:p>
    <w:p w:rsidR="00F245CC" w:rsidRPr="00D93C5E" w:rsidRDefault="00F245CC" w:rsidP="00321B0D">
      <w:pPr>
        <w:jc w:val="center"/>
        <w:rPr>
          <w:b/>
          <w:sz w:val="28"/>
          <w:szCs w:val="28"/>
        </w:rPr>
      </w:pPr>
      <w:r w:rsidRPr="00D93C5E">
        <w:rPr>
          <w:b/>
          <w:sz w:val="28"/>
          <w:szCs w:val="28"/>
        </w:rPr>
        <w:t>АДМИНИСТРАТИВНЫЙ РЕГЛАМЕНТ</w:t>
      </w:r>
    </w:p>
    <w:p w:rsidR="00F245CC" w:rsidRDefault="00F245CC" w:rsidP="00321B0D">
      <w:pPr>
        <w:jc w:val="center"/>
        <w:rPr>
          <w:b/>
          <w:sz w:val="28"/>
          <w:szCs w:val="28"/>
        </w:rPr>
      </w:pPr>
      <w:r w:rsidRPr="00D93C5E">
        <w:rPr>
          <w:b/>
          <w:sz w:val="28"/>
          <w:szCs w:val="28"/>
        </w:rPr>
        <w:t>оказания муниципальной услуги по присвоению (уточнению) адресов  объектам недвижимого имущества  на территории</w:t>
      </w:r>
      <w:r w:rsidR="00D93C5E">
        <w:rPr>
          <w:b/>
          <w:sz w:val="28"/>
          <w:szCs w:val="28"/>
        </w:rPr>
        <w:t> </w:t>
      </w:r>
      <w:r w:rsidR="0099437B">
        <w:rPr>
          <w:b/>
          <w:sz w:val="28"/>
          <w:szCs w:val="28"/>
        </w:rPr>
        <w:t>«</w:t>
      </w:r>
      <w:proofErr w:type="spellStart"/>
      <w:r w:rsidR="00D93C5E">
        <w:rPr>
          <w:b/>
          <w:sz w:val="28"/>
          <w:szCs w:val="28"/>
        </w:rPr>
        <w:t>Таловского</w:t>
      </w:r>
      <w:proofErr w:type="spellEnd"/>
      <w:r w:rsidR="0099437B">
        <w:rPr>
          <w:b/>
          <w:sz w:val="28"/>
          <w:szCs w:val="28"/>
        </w:rPr>
        <w:t>»</w:t>
      </w:r>
      <w:r w:rsidRPr="00D93C5E">
        <w:rPr>
          <w:b/>
          <w:sz w:val="28"/>
          <w:szCs w:val="28"/>
        </w:rPr>
        <w:t xml:space="preserve"> сельского поселения Прибайкальского района</w:t>
      </w:r>
    </w:p>
    <w:p w:rsidR="00D93C5E" w:rsidRPr="00D93C5E" w:rsidRDefault="00D93C5E" w:rsidP="00321B0D">
      <w:pPr>
        <w:jc w:val="center"/>
        <w:rPr>
          <w:b/>
          <w:sz w:val="28"/>
          <w:szCs w:val="28"/>
        </w:rPr>
      </w:pPr>
    </w:p>
    <w:p w:rsidR="00F245CC" w:rsidRPr="00180CD2" w:rsidRDefault="00EC4BBD" w:rsidP="00321B0D">
      <w:pPr>
        <w:jc w:val="center"/>
        <w:rPr>
          <w:color w:val="474747"/>
          <w:sz w:val="28"/>
          <w:szCs w:val="28"/>
        </w:rPr>
      </w:pPr>
      <w:r w:rsidRPr="00180CD2">
        <w:rPr>
          <w:b/>
          <w:bCs/>
          <w:color w:val="474747"/>
          <w:sz w:val="28"/>
          <w:szCs w:val="28"/>
        </w:rPr>
        <w:t>1</w:t>
      </w:r>
      <w:r w:rsidR="00F245CC" w:rsidRPr="00180CD2">
        <w:rPr>
          <w:b/>
          <w:bCs/>
          <w:color w:val="474747"/>
          <w:sz w:val="28"/>
          <w:szCs w:val="28"/>
        </w:rPr>
        <w:t>. Общие положения</w:t>
      </w:r>
    </w:p>
    <w:p w:rsidR="00F245CC" w:rsidRPr="00180CD2" w:rsidRDefault="00F245CC" w:rsidP="00321B0D">
      <w:pPr>
        <w:jc w:val="both"/>
        <w:rPr>
          <w:color w:val="474747"/>
          <w:sz w:val="28"/>
          <w:szCs w:val="28"/>
        </w:rPr>
      </w:pPr>
      <w:r w:rsidRPr="00180CD2">
        <w:rPr>
          <w:b/>
          <w:bCs/>
          <w:color w:val="474747"/>
          <w:sz w:val="28"/>
          <w:szCs w:val="28"/>
        </w:rPr>
        <w:t>1.1.       Наименование муниципальной функции</w:t>
      </w:r>
    </w:p>
    <w:p w:rsidR="00F245CC" w:rsidRPr="00180CD2" w:rsidRDefault="00F245CC" w:rsidP="00321B0D">
      <w:pPr>
        <w:jc w:val="both"/>
        <w:rPr>
          <w:color w:val="474747"/>
          <w:sz w:val="28"/>
          <w:szCs w:val="28"/>
        </w:rPr>
      </w:pPr>
      <w:r w:rsidRPr="00180CD2">
        <w:rPr>
          <w:color w:val="474747"/>
          <w:sz w:val="28"/>
          <w:szCs w:val="28"/>
        </w:rPr>
        <w:t xml:space="preserve">Присвоение адреса объекту недвижимости (далее по тексту - муниципальная функция), (далее - административный регламент) определяет сроки и последовательность действий (административных процедур) администрации </w:t>
      </w:r>
      <w:proofErr w:type="spellStart"/>
      <w:r w:rsidR="00D93C5E" w:rsidRPr="00180CD2">
        <w:rPr>
          <w:color w:val="474747"/>
          <w:sz w:val="28"/>
          <w:szCs w:val="28"/>
        </w:rPr>
        <w:t>Таловского</w:t>
      </w:r>
      <w:proofErr w:type="spellEnd"/>
      <w:r w:rsidRPr="00180CD2">
        <w:rPr>
          <w:color w:val="474747"/>
          <w:sz w:val="28"/>
          <w:szCs w:val="28"/>
        </w:rPr>
        <w:t xml:space="preserve"> сельского поселения по присвоению адреса объекту недвижимости.</w:t>
      </w:r>
    </w:p>
    <w:p w:rsidR="00F245CC" w:rsidRPr="00180CD2" w:rsidRDefault="00F245CC" w:rsidP="00321B0D">
      <w:pPr>
        <w:jc w:val="both"/>
        <w:rPr>
          <w:color w:val="474747"/>
          <w:sz w:val="28"/>
          <w:szCs w:val="28"/>
        </w:rPr>
      </w:pPr>
      <w:r w:rsidRPr="00180CD2">
        <w:rPr>
          <w:b/>
          <w:bCs/>
          <w:color w:val="474747"/>
          <w:sz w:val="28"/>
          <w:szCs w:val="28"/>
        </w:rPr>
        <w:t>1.2. Наименование органа местного самоуправления, исполняющего муниципальную функцию</w:t>
      </w:r>
    </w:p>
    <w:p w:rsidR="00F245CC" w:rsidRPr="00180CD2" w:rsidRDefault="00F245CC" w:rsidP="00321B0D">
      <w:pPr>
        <w:jc w:val="both"/>
        <w:rPr>
          <w:color w:val="474747"/>
          <w:sz w:val="28"/>
          <w:szCs w:val="28"/>
        </w:rPr>
      </w:pPr>
      <w:r w:rsidRPr="00180CD2">
        <w:rPr>
          <w:color w:val="474747"/>
          <w:sz w:val="28"/>
          <w:szCs w:val="28"/>
        </w:rPr>
        <w:t xml:space="preserve">Администрация </w:t>
      </w:r>
      <w:r w:rsidR="00D93C5E" w:rsidRPr="00180CD2">
        <w:rPr>
          <w:color w:val="474747"/>
          <w:sz w:val="28"/>
          <w:szCs w:val="28"/>
        </w:rPr>
        <w:t>Таловского</w:t>
      </w:r>
      <w:r w:rsidRPr="00180CD2">
        <w:rPr>
          <w:color w:val="474747"/>
          <w:sz w:val="28"/>
          <w:szCs w:val="28"/>
        </w:rPr>
        <w:t xml:space="preserve"> сельского поселения (далее - администрация) и осуществляется через  ведущего специалиста (далее - специалист).</w:t>
      </w:r>
    </w:p>
    <w:p w:rsidR="00F245CC" w:rsidRPr="00180CD2" w:rsidRDefault="00F245CC" w:rsidP="00321B0D">
      <w:pPr>
        <w:jc w:val="both"/>
        <w:rPr>
          <w:color w:val="474747"/>
          <w:sz w:val="28"/>
          <w:szCs w:val="28"/>
        </w:rPr>
      </w:pPr>
      <w:r w:rsidRPr="00180CD2">
        <w:rPr>
          <w:b/>
          <w:bCs/>
          <w:color w:val="474747"/>
          <w:sz w:val="28"/>
          <w:szCs w:val="28"/>
        </w:rPr>
        <w:t>1.3. Перечень нормативных правовых актов, непосредственно регулирующих исполнение муниципальной функции</w:t>
      </w:r>
    </w:p>
    <w:p w:rsidR="00F245CC" w:rsidRPr="00180CD2" w:rsidRDefault="00F245CC" w:rsidP="00321B0D">
      <w:pPr>
        <w:jc w:val="both"/>
        <w:rPr>
          <w:color w:val="474747"/>
          <w:sz w:val="28"/>
          <w:szCs w:val="28"/>
        </w:rPr>
      </w:pPr>
      <w:r w:rsidRPr="00180CD2">
        <w:rPr>
          <w:color w:val="474747"/>
          <w:sz w:val="28"/>
          <w:szCs w:val="28"/>
        </w:rPr>
        <w:t xml:space="preserve">Оказание муниципальной функции осуществляется в соответствии </w:t>
      </w:r>
      <w:proofErr w:type="gramStart"/>
      <w:r w:rsidRPr="00180CD2">
        <w:rPr>
          <w:color w:val="474747"/>
          <w:sz w:val="28"/>
          <w:szCs w:val="28"/>
        </w:rPr>
        <w:t>с</w:t>
      </w:r>
      <w:proofErr w:type="gramEnd"/>
      <w:r w:rsidRPr="00180CD2">
        <w:rPr>
          <w:color w:val="474747"/>
          <w:sz w:val="28"/>
          <w:szCs w:val="28"/>
        </w:rPr>
        <w:t>:</w:t>
      </w:r>
    </w:p>
    <w:p w:rsidR="00F245CC" w:rsidRPr="00180CD2" w:rsidRDefault="00F245CC" w:rsidP="00321B0D">
      <w:pPr>
        <w:jc w:val="both"/>
        <w:rPr>
          <w:color w:val="474747"/>
          <w:sz w:val="28"/>
          <w:szCs w:val="28"/>
        </w:rPr>
      </w:pPr>
      <w:r w:rsidRPr="00180CD2">
        <w:rPr>
          <w:color w:val="474747"/>
          <w:sz w:val="28"/>
          <w:szCs w:val="28"/>
        </w:rPr>
        <w:t>   - Градостроительным кодексом Российской Федерации;</w:t>
      </w:r>
    </w:p>
    <w:p w:rsidR="00F245CC" w:rsidRPr="00180CD2" w:rsidRDefault="00F245CC" w:rsidP="00321B0D">
      <w:pPr>
        <w:jc w:val="both"/>
        <w:rPr>
          <w:color w:val="474747"/>
          <w:sz w:val="28"/>
          <w:szCs w:val="28"/>
        </w:rPr>
      </w:pPr>
      <w:r w:rsidRPr="00180CD2">
        <w:rPr>
          <w:color w:val="474747"/>
          <w:sz w:val="28"/>
          <w:szCs w:val="28"/>
        </w:rPr>
        <w:t>-  Федеральным законом от 02.05.2006г. №59-ФЗ «О порядке рассмотрения обращений граждан Российской Федерации»;</w:t>
      </w:r>
    </w:p>
    <w:p w:rsidR="00F245CC" w:rsidRPr="00180CD2" w:rsidRDefault="00F245CC" w:rsidP="00321B0D">
      <w:pPr>
        <w:jc w:val="both"/>
        <w:rPr>
          <w:color w:val="474747"/>
          <w:sz w:val="28"/>
          <w:szCs w:val="28"/>
        </w:rPr>
      </w:pPr>
      <w:r w:rsidRPr="00180CD2">
        <w:rPr>
          <w:color w:val="474747"/>
          <w:sz w:val="28"/>
          <w:szCs w:val="28"/>
        </w:rPr>
        <w:t>- Федеральным законом от 06.10.2003 №131-ФЗ «Об общих принципах организации местного самоуправления в Российской Федерации»;</w:t>
      </w:r>
    </w:p>
    <w:p w:rsidR="00F245CC" w:rsidRPr="00180CD2" w:rsidRDefault="00F245CC" w:rsidP="00321B0D">
      <w:pPr>
        <w:jc w:val="both"/>
        <w:rPr>
          <w:color w:val="474747"/>
          <w:sz w:val="28"/>
          <w:szCs w:val="28"/>
        </w:rPr>
      </w:pPr>
      <w:r w:rsidRPr="00180CD2">
        <w:rPr>
          <w:color w:val="474747"/>
          <w:sz w:val="28"/>
          <w:szCs w:val="28"/>
        </w:rPr>
        <w:t xml:space="preserve">- Уставом </w:t>
      </w:r>
      <w:r w:rsidR="00D93C5E" w:rsidRPr="00180CD2">
        <w:rPr>
          <w:color w:val="474747"/>
          <w:sz w:val="28"/>
          <w:szCs w:val="28"/>
        </w:rPr>
        <w:t>Таловского</w:t>
      </w:r>
      <w:r w:rsidRPr="00180CD2">
        <w:rPr>
          <w:color w:val="474747"/>
          <w:sz w:val="28"/>
          <w:szCs w:val="28"/>
        </w:rPr>
        <w:t xml:space="preserve"> сельского поселения;</w:t>
      </w:r>
    </w:p>
    <w:p w:rsidR="00F245CC" w:rsidRPr="00180CD2" w:rsidRDefault="00F245CC" w:rsidP="00321B0D">
      <w:pPr>
        <w:jc w:val="both"/>
        <w:rPr>
          <w:color w:val="474747"/>
          <w:sz w:val="28"/>
          <w:szCs w:val="28"/>
        </w:rPr>
      </w:pPr>
      <w:r w:rsidRPr="00180CD2">
        <w:rPr>
          <w:b/>
          <w:bCs/>
          <w:color w:val="474747"/>
          <w:sz w:val="28"/>
          <w:szCs w:val="28"/>
        </w:rPr>
        <w:t>1.4. Результат исполнения муниципальной функции</w:t>
      </w:r>
    </w:p>
    <w:p w:rsidR="00F245CC" w:rsidRPr="00180CD2" w:rsidRDefault="00F245CC" w:rsidP="00321B0D">
      <w:pPr>
        <w:jc w:val="both"/>
        <w:rPr>
          <w:color w:val="474747"/>
          <w:sz w:val="28"/>
          <w:szCs w:val="28"/>
        </w:rPr>
      </w:pPr>
      <w:r w:rsidRPr="00180CD2">
        <w:rPr>
          <w:color w:val="474747"/>
          <w:sz w:val="28"/>
          <w:szCs w:val="28"/>
        </w:rPr>
        <w:t xml:space="preserve">1.4.1. Конечным результатом исполнения муниципальной функции является предоставление Постановления Главы администрации </w:t>
      </w:r>
      <w:r w:rsidR="0099437B">
        <w:rPr>
          <w:color w:val="474747"/>
          <w:sz w:val="28"/>
          <w:szCs w:val="28"/>
        </w:rPr>
        <w:t>«</w:t>
      </w:r>
      <w:proofErr w:type="spellStart"/>
      <w:r w:rsidR="00D93C5E" w:rsidRPr="00180CD2">
        <w:rPr>
          <w:color w:val="474747"/>
          <w:sz w:val="28"/>
          <w:szCs w:val="28"/>
        </w:rPr>
        <w:t>Таловского</w:t>
      </w:r>
      <w:proofErr w:type="spellEnd"/>
      <w:r w:rsidR="0099437B">
        <w:rPr>
          <w:color w:val="474747"/>
          <w:sz w:val="28"/>
          <w:szCs w:val="28"/>
        </w:rPr>
        <w:t>»</w:t>
      </w:r>
      <w:r w:rsidRPr="00180CD2">
        <w:rPr>
          <w:color w:val="474747"/>
          <w:sz w:val="28"/>
          <w:szCs w:val="28"/>
        </w:rPr>
        <w:t xml:space="preserve"> сельского поселения (далее Постановление), о присвоении (изменении, подтверждении) адреса, за исключением случаев принятия мотивированного отказа в присвоении (изменении, подтверждении) адреса.</w:t>
      </w:r>
    </w:p>
    <w:p w:rsidR="00F245CC" w:rsidRPr="00180CD2" w:rsidRDefault="00F245CC" w:rsidP="00321B0D">
      <w:pPr>
        <w:jc w:val="both"/>
        <w:rPr>
          <w:color w:val="474747"/>
          <w:sz w:val="28"/>
          <w:szCs w:val="28"/>
        </w:rPr>
      </w:pPr>
      <w:r w:rsidRPr="00180CD2">
        <w:rPr>
          <w:color w:val="474747"/>
          <w:sz w:val="28"/>
          <w:szCs w:val="28"/>
        </w:rPr>
        <w:t>1.4.2. Муниципальная функция реализуется по заявлению физических и юридических лиц (далее - заявитель).</w:t>
      </w:r>
    </w:p>
    <w:p w:rsidR="00D93C5E" w:rsidRPr="00180CD2" w:rsidRDefault="00D93C5E" w:rsidP="00321B0D">
      <w:pPr>
        <w:jc w:val="center"/>
        <w:rPr>
          <w:b/>
          <w:bCs/>
          <w:color w:val="474747"/>
          <w:sz w:val="28"/>
          <w:szCs w:val="28"/>
        </w:rPr>
      </w:pPr>
    </w:p>
    <w:p w:rsidR="00F245CC" w:rsidRDefault="00EC4BBD" w:rsidP="00321B0D">
      <w:pPr>
        <w:jc w:val="center"/>
        <w:rPr>
          <w:b/>
          <w:bCs/>
          <w:color w:val="474747"/>
          <w:sz w:val="28"/>
          <w:szCs w:val="28"/>
        </w:rPr>
      </w:pPr>
      <w:r w:rsidRPr="00180CD2">
        <w:rPr>
          <w:b/>
          <w:bCs/>
          <w:color w:val="474747"/>
          <w:sz w:val="28"/>
          <w:szCs w:val="28"/>
        </w:rPr>
        <w:t>2</w:t>
      </w:r>
      <w:r w:rsidR="00F245CC" w:rsidRPr="00180CD2">
        <w:rPr>
          <w:b/>
          <w:bCs/>
          <w:color w:val="474747"/>
          <w:sz w:val="28"/>
          <w:szCs w:val="28"/>
        </w:rPr>
        <w:t>. Требования к порядку исполнения муниципальной функции</w:t>
      </w:r>
    </w:p>
    <w:p w:rsidR="00180CD2" w:rsidRPr="00180CD2" w:rsidRDefault="00180CD2" w:rsidP="00321B0D">
      <w:pPr>
        <w:jc w:val="center"/>
        <w:rPr>
          <w:color w:val="474747"/>
          <w:sz w:val="28"/>
          <w:szCs w:val="28"/>
        </w:rPr>
      </w:pPr>
    </w:p>
    <w:p w:rsidR="00F245CC" w:rsidRPr="00180CD2" w:rsidRDefault="00F245CC" w:rsidP="00321B0D">
      <w:pPr>
        <w:jc w:val="both"/>
        <w:rPr>
          <w:color w:val="474747"/>
          <w:sz w:val="28"/>
          <w:szCs w:val="28"/>
        </w:rPr>
      </w:pPr>
      <w:r w:rsidRPr="00180CD2">
        <w:rPr>
          <w:bCs/>
          <w:color w:val="474747"/>
          <w:sz w:val="28"/>
          <w:szCs w:val="28"/>
        </w:rPr>
        <w:t>2.1. Порядок информирования о правилах  исполнения  муниципальной функции</w:t>
      </w:r>
    </w:p>
    <w:p w:rsidR="00F245CC" w:rsidRPr="00180CD2" w:rsidRDefault="00F245CC" w:rsidP="00321B0D">
      <w:pPr>
        <w:jc w:val="both"/>
        <w:rPr>
          <w:color w:val="474747"/>
          <w:sz w:val="28"/>
          <w:szCs w:val="28"/>
        </w:rPr>
      </w:pPr>
      <w:r w:rsidRPr="00180CD2">
        <w:rPr>
          <w:bCs/>
          <w:color w:val="474747"/>
          <w:sz w:val="28"/>
          <w:szCs w:val="28"/>
        </w:rPr>
        <w:t>2.1.1. Информация о порядке исполнения муниципальной функции:</w:t>
      </w:r>
    </w:p>
    <w:p w:rsidR="00D93C5E" w:rsidRPr="00180CD2" w:rsidRDefault="00D93C5E" w:rsidP="00321B0D">
      <w:pPr>
        <w:jc w:val="both"/>
        <w:rPr>
          <w:color w:val="474747"/>
          <w:sz w:val="28"/>
          <w:szCs w:val="28"/>
        </w:rPr>
      </w:pPr>
    </w:p>
    <w:p w:rsidR="00F245CC" w:rsidRPr="00180CD2" w:rsidRDefault="00F245CC" w:rsidP="00321B0D">
      <w:pPr>
        <w:jc w:val="both"/>
        <w:rPr>
          <w:color w:val="474747"/>
          <w:sz w:val="28"/>
          <w:szCs w:val="28"/>
        </w:rPr>
      </w:pPr>
      <w:r w:rsidRPr="00180CD2">
        <w:rPr>
          <w:color w:val="474747"/>
          <w:sz w:val="28"/>
          <w:szCs w:val="28"/>
        </w:rPr>
        <w:t xml:space="preserve">Информация о порядке и процедуре исполнения муниципальной функции, контактных телефонах, сведения о графике (режиме) работы, предоставляется в администрации </w:t>
      </w:r>
      <w:r w:rsidR="00D93C5E" w:rsidRPr="00180CD2">
        <w:rPr>
          <w:color w:val="474747"/>
          <w:sz w:val="28"/>
          <w:szCs w:val="28"/>
        </w:rPr>
        <w:t>Таловского</w:t>
      </w:r>
      <w:r w:rsidRPr="00180CD2">
        <w:rPr>
          <w:color w:val="474747"/>
          <w:sz w:val="28"/>
          <w:szCs w:val="28"/>
        </w:rPr>
        <w:t xml:space="preserve"> сельского поселения: </w:t>
      </w:r>
    </w:p>
    <w:p w:rsidR="00F245CC" w:rsidRPr="00180CD2" w:rsidRDefault="00F245CC" w:rsidP="00321B0D">
      <w:pPr>
        <w:jc w:val="both"/>
        <w:rPr>
          <w:color w:val="474747"/>
          <w:sz w:val="28"/>
          <w:szCs w:val="28"/>
        </w:rPr>
      </w:pPr>
      <w:r w:rsidRPr="00180CD2">
        <w:rPr>
          <w:color w:val="474747"/>
          <w:sz w:val="28"/>
          <w:szCs w:val="28"/>
        </w:rPr>
        <w:t>- с использованием средств телефонной связи;</w:t>
      </w:r>
    </w:p>
    <w:p w:rsidR="00F245CC" w:rsidRPr="00180CD2" w:rsidRDefault="00F245CC" w:rsidP="00321B0D">
      <w:pPr>
        <w:jc w:val="both"/>
        <w:rPr>
          <w:color w:val="474747"/>
          <w:sz w:val="28"/>
          <w:szCs w:val="28"/>
        </w:rPr>
      </w:pPr>
      <w:r w:rsidRPr="00180CD2">
        <w:rPr>
          <w:color w:val="474747"/>
          <w:sz w:val="28"/>
          <w:szCs w:val="28"/>
        </w:rPr>
        <w:t>- посредством размещения материалов на информационном стенде, расположенном в администрации, с предоставлением следующей информации:</w:t>
      </w:r>
    </w:p>
    <w:p w:rsidR="00F245CC" w:rsidRPr="00180CD2" w:rsidRDefault="00F245CC" w:rsidP="00321B0D">
      <w:pPr>
        <w:jc w:val="both"/>
        <w:rPr>
          <w:color w:val="474747"/>
          <w:sz w:val="28"/>
          <w:szCs w:val="28"/>
        </w:rPr>
      </w:pPr>
      <w:r w:rsidRPr="00180CD2">
        <w:rPr>
          <w:color w:val="474747"/>
          <w:sz w:val="28"/>
          <w:szCs w:val="28"/>
        </w:rPr>
        <w:t>-режим работы администрации;</w:t>
      </w:r>
    </w:p>
    <w:p w:rsidR="00F245CC" w:rsidRPr="00180CD2" w:rsidRDefault="00F245CC" w:rsidP="00321B0D">
      <w:pPr>
        <w:jc w:val="both"/>
        <w:rPr>
          <w:color w:val="474747"/>
          <w:sz w:val="28"/>
          <w:szCs w:val="28"/>
        </w:rPr>
      </w:pPr>
      <w:r w:rsidRPr="00180CD2">
        <w:rPr>
          <w:color w:val="474747"/>
          <w:sz w:val="28"/>
          <w:szCs w:val="28"/>
        </w:rPr>
        <w:t>-почтовый адрес администрации;</w:t>
      </w:r>
    </w:p>
    <w:p w:rsidR="00F245CC" w:rsidRPr="00180CD2" w:rsidRDefault="00F245CC" w:rsidP="00321B0D">
      <w:pPr>
        <w:jc w:val="both"/>
        <w:rPr>
          <w:color w:val="474747"/>
          <w:sz w:val="28"/>
          <w:szCs w:val="28"/>
        </w:rPr>
      </w:pPr>
      <w:r w:rsidRPr="00180CD2">
        <w:rPr>
          <w:color w:val="474747"/>
          <w:sz w:val="28"/>
          <w:szCs w:val="28"/>
        </w:rPr>
        <w:t>-адрес официального сайта (при наличии) и электронной почты администрации поселения;</w:t>
      </w:r>
    </w:p>
    <w:p w:rsidR="00F245CC" w:rsidRPr="00180CD2" w:rsidRDefault="00F245CC" w:rsidP="00321B0D">
      <w:pPr>
        <w:jc w:val="both"/>
        <w:rPr>
          <w:color w:val="474747"/>
          <w:sz w:val="28"/>
          <w:szCs w:val="28"/>
        </w:rPr>
      </w:pPr>
      <w:r w:rsidRPr="00180CD2">
        <w:rPr>
          <w:color w:val="474747"/>
          <w:sz w:val="28"/>
          <w:szCs w:val="28"/>
        </w:rPr>
        <w:t>- перечень документов, необходимых для исполнения муниципальной функции;</w:t>
      </w:r>
    </w:p>
    <w:p w:rsidR="00F245CC" w:rsidRPr="00180CD2" w:rsidRDefault="00F245CC" w:rsidP="00321B0D">
      <w:pPr>
        <w:jc w:val="both"/>
        <w:rPr>
          <w:color w:val="474747"/>
          <w:sz w:val="28"/>
          <w:szCs w:val="28"/>
        </w:rPr>
      </w:pPr>
      <w:r w:rsidRPr="00180CD2">
        <w:rPr>
          <w:color w:val="474747"/>
          <w:sz w:val="28"/>
          <w:szCs w:val="28"/>
        </w:rPr>
        <w:t>- образец заполнения заявления;</w:t>
      </w:r>
    </w:p>
    <w:p w:rsidR="00F245CC" w:rsidRPr="00180CD2" w:rsidRDefault="00F245CC" w:rsidP="00321B0D">
      <w:pPr>
        <w:jc w:val="both"/>
        <w:rPr>
          <w:color w:val="474747"/>
          <w:sz w:val="28"/>
          <w:szCs w:val="28"/>
        </w:rPr>
      </w:pPr>
      <w:r w:rsidRPr="00180CD2">
        <w:rPr>
          <w:color w:val="474747"/>
          <w:sz w:val="28"/>
          <w:szCs w:val="28"/>
        </w:rPr>
        <w:t>- блок-схема последовательности действий при исполнении муниципальной функции.</w:t>
      </w:r>
    </w:p>
    <w:p w:rsidR="00F245CC" w:rsidRPr="00180CD2" w:rsidRDefault="00F245CC" w:rsidP="00180CD2">
      <w:pPr>
        <w:jc w:val="center"/>
        <w:rPr>
          <w:color w:val="474747"/>
          <w:sz w:val="28"/>
          <w:szCs w:val="28"/>
        </w:rPr>
      </w:pPr>
      <w:r w:rsidRPr="00180CD2">
        <w:rPr>
          <w:bCs/>
          <w:color w:val="474747"/>
          <w:sz w:val="28"/>
          <w:szCs w:val="28"/>
        </w:rPr>
        <w:t>2.1.2. Место нахождения администрации:</w:t>
      </w:r>
    </w:p>
    <w:p w:rsidR="00F245CC" w:rsidRPr="00180CD2" w:rsidRDefault="00F245CC" w:rsidP="00321B0D">
      <w:pPr>
        <w:jc w:val="both"/>
        <w:rPr>
          <w:color w:val="474747"/>
          <w:sz w:val="28"/>
          <w:szCs w:val="28"/>
        </w:rPr>
      </w:pPr>
      <w:r w:rsidRPr="00180CD2">
        <w:rPr>
          <w:color w:val="474747"/>
          <w:sz w:val="28"/>
          <w:szCs w:val="28"/>
        </w:rPr>
        <w:t xml:space="preserve">692350, Республика Бурятия, Прибайкальский </w:t>
      </w:r>
      <w:r w:rsidR="00D93C5E" w:rsidRPr="00180CD2">
        <w:rPr>
          <w:color w:val="474747"/>
          <w:sz w:val="28"/>
          <w:szCs w:val="28"/>
        </w:rPr>
        <w:t xml:space="preserve"> район, ст.</w:t>
      </w:r>
      <w:r w:rsidR="00180CD2">
        <w:rPr>
          <w:color w:val="474747"/>
          <w:sz w:val="28"/>
          <w:szCs w:val="28"/>
        </w:rPr>
        <w:t xml:space="preserve"> </w:t>
      </w:r>
      <w:r w:rsidR="00D93C5E" w:rsidRPr="00180CD2">
        <w:rPr>
          <w:color w:val="474747"/>
          <w:sz w:val="28"/>
          <w:szCs w:val="28"/>
        </w:rPr>
        <w:t>Таловка</w:t>
      </w:r>
      <w:r w:rsidRPr="00180CD2">
        <w:rPr>
          <w:color w:val="474747"/>
          <w:sz w:val="28"/>
          <w:szCs w:val="28"/>
        </w:rPr>
        <w:t xml:space="preserve"> ул. </w:t>
      </w:r>
      <w:r w:rsidR="00D93C5E" w:rsidRPr="00180CD2">
        <w:rPr>
          <w:color w:val="474747"/>
          <w:sz w:val="28"/>
          <w:szCs w:val="28"/>
        </w:rPr>
        <w:t>Лазо №</w:t>
      </w:r>
      <w:r w:rsidRPr="00180CD2">
        <w:rPr>
          <w:color w:val="474747"/>
          <w:sz w:val="28"/>
          <w:szCs w:val="28"/>
        </w:rPr>
        <w:t xml:space="preserve">  </w:t>
      </w:r>
      <w:r w:rsidR="00D93C5E" w:rsidRPr="00180CD2">
        <w:rPr>
          <w:color w:val="474747"/>
          <w:sz w:val="28"/>
          <w:szCs w:val="28"/>
        </w:rPr>
        <w:t>3 «</w:t>
      </w:r>
      <w:r w:rsidRPr="00180CD2">
        <w:rPr>
          <w:color w:val="474747"/>
          <w:sz w:val="28"/>
          <w:szCs w:val="28"/>
        </w:rPr>
        <w:t>а</w:t>
      </w:r>
      <w:r w:rsidR="00D93C5E" w:rsidRPr="00180CD2">
        <w:rPr>
          <w:color w:val="474747"/>
          <w:sz w:val="28"/>
          <w:szCs w:val="28"/>
        </w:rPr>
        <w:t>»</w:t>
      </w:r>
    </w:p>
    <w:p w:rsidR="00F245CC" w:rsidRPr="00180CD2" w:rsidRDefault="00F245CC" w:rsidP="00321B0D">
      <w:pPr>
        <w:jc w:val="both"/>
        <w:rPr>
          <w:color w:val="474747"/>
          <w:sz w:val="28"/>
          <w:szCs w:val="28"/>
        </w:rPr>
      </w:pPr>
      <w:r w:rsidRPr="00180CD2">
        <w:rPr>
          <w:color w:val="525252"/>
          <w:sz w:val="28"/>
          <w:szCs w:val="28"/>
        </w:rPr>
        <w:t xml:space="preserve">Адрес официального сайта МО «Прибайкальский район»: </w:t>
      </w:r>
      <w:hyperlink r:id="rId6" w:history="1">
        <w:r w:rsidRPr="00180CD2">
          <w:rPr>
            <w:rStyle w:val="a3"/>
            <w:sz w:val="28"/>
            <w:szCs w:val="28"/>
            <w:lang w:val="en-US"/>
          </w:rPr>
          <w:t>www</w:t>
        </w:r>
        <w:r w:rsidRPr="00180CD2">
          <w:rPr>
            <w:rStyle w:val="a3"/>
            <w:sz w:val="28"/>
            <w:szCs w:val="28"/>
          </w:rPr>
          <w:t>.</w:t>
        </w:r>
        <w:proofErr w:type="spellStart"/>
        <w:r w:rsidRPr="00180CD2">
          <w:rPr>
            <w:rStyle w:val="a3"/>
            <w:sz w:val="28"/>
            <w:szCs w:val="28"/>
            <w:lang w:val="en-US"/>
          </w:rPr>
          <w:t>pribaikal</w:t>
        </w:r>
        <w:proofErr w:type="spellEnd"/>
        <w:r w:rsidRPr="00180CD2">
          <w:rPr>
            <w:rStyle w:val="a3"/>
            <w:sz w:val="28"/>
            <w:szCs w:val="28"/>
          </w:rPr>
          <w:t>.</w:t>
        </w:r>
        <w:proofErr w:type="spellStart"/>
        <w:r w:rsidRPr="00180CD2">
          <w:rPr>
            <w:rStyle w:val="a3"/>
            <w:sz w:val="28"/>
            <w:szCs w:val="28"/>
            <w:lang w:val="en-US"/>
          </w:rPr>
          <w:t>ru</w:t>
        </w:r>
        <w:proofErr w:type="spellEnd"/>
      </w:hyperlink>
      <w:r w:rsidRPr="00180CD2">
        <w:rPr>
          <w:b/>
          <w:bCs/>
          <w:color w:val="474747"/>
          <w:sz w:val="28"/>
          <w:szCs w:val="28"/>
        </w:rPr>
        <w:t xml:space="preserve">; </w:t>
      </w:r>
    </w:p>
    <w:p w:rsidR="00F245CC" w:rsidRPr="00180CD2" w:rsidRDefault="00F245CC" w:rsidP="00321B0D">
      <w:pPr>
        <w:jc w:val="both"/>
        <w:rPr>
          <w:color w:val="474747"/>
          <w:sz w:val="28"/>
          <w:szCs w:val="28"/>
        </w:rPr>
      </w:pPr>
      <w:r w:rsidRPr="00180CD2">
        <w:rPr>
          <w:bCs/>
          <w:color w:val="474747"/>
          <w:sz w:val="28"/>
          <w:szCs w:val="28"/>
        </w:rPr>
        <w:t>Часы работы администрации поселения:</w:t>
      </w:r>
      <w:r w:rsidRPr="00180CD2">
        <w:rPr>
          <w:color w:val="474747"/>
          <w:sz w:val="28"/>
          <w:szCs w:val="28"/>
        </w:rPr>
        <w:t xml:space="preserve"> </w:t>
      </w:r>
    </w:p>
    <w:p w:rsidR="00F245CC" w:rsidRPr="00180CD2" w:rsidRDefault="00D93C5E" w:rsidP="00321B0D">
      <w:pPr>
        <w:jc w:val="both"/>
        <w:rPr>
          <w:color w:val="474747"/>
          <w:sz w:val="28"/>
          <w:szCs w:val="28"/>
        </w:rPr>
      </w:pPr>
      <w:r w:rsidRPr="00180CD2">
        <w:rPr>
          <w:color w:val="474747"/>
          <w:sz w:val="28"/>
          <w:szCs w:val="28"/>
        </w:rPr>
        <w:t xml:space="preserve">понедельник-четверг </w:t>
      </w:r>
      <w:r w:rsidR="00F245CC" w:rsidRPr="00180CD2">
        <w:rPr>
          <w:color w:val="474747"/>
          <w:sz w:val="28"/>
          <w:szCs w:val="28"/>
        </w:rPr>
        <w:t xml:space="preserve"> с 8-30 час до 16-00 час;</w:t>
      </w:r>
    </w:p>
    <w:p w:rsidR="00F245CC" w:rsidRPr="00180CD2" w:rsidRDefault="00D93C5E" w:rsidP="00321B0D">
      <w:pPr>
        <w:jc w:val="both"/>
        <w:rPr>
          <w:color w:val="474747"/>
          <w:sz w:val="28"/>
          <w:szCs w:val="28"/>
        </w:rPr>
      </w:pPr>
      <w:r w:rsidRPr="00180CD2">
        <w:rPr>
          <w:color w:val="474747"/>
          <w:sz w:val="28"/>
          <w:szCs w:val="28"/>
        </w:rPr>
        <w:t xml:space="preserve">пятница </w:t>
      </w:r>
      <w:r w:rsidR="00F245CC" w:rsidRPr="00180CD2">
        <w:rPr>
          <w:color w:val="474747"/>
          <w:sz w:val="28"/>
          <w:szCs w:val="28"/>
        </w:rPr>
        <w:t>- не приемный день</w:t>
      </w:r>
    </w:p>
    <w:p w:rsidR="00F245CC" w:rsidRPr="00180CD2" w:rsidRDefault="00F245CC" w:rsidP="00321B0D">
      <w:pPr>
        <w:jc w:val="both"/>
        <w:rPr>
          <w:color w:val="474747"/>
          <w:sz w:val="28"/>
          <w:szCs w:val="28"/>
        </w:rPr>
      </w:pPr>
      <w:r w:rsidRPr="00180CD2">
        <w:rPr>
          <w:color w:val="474747"/>
          <w:sz w:val="28"/>
          <w:szCs w:val="28"/>
        </w:rPr>
        <w:t>перерыв на обед  с 12-00 час до 13-00 час;</w:t>
      </w:r>
    </w:p>
    <w:p w:rsidR="00F245CC" w:rsidRPr="00180CD2" w:rsidRDefault="00F245CC" w:rsidP="00321B0D">
      <w:pPr>
        <w:jc w:val="both"/>
        <w:rPr>
          <w:color w:val="474747"/>
          <w:sz w:val="28"/>
          <w:szCs w:val="28"/>
        </w:rPr>
      </w:pPr>
      <w:r w:rsidRPr="00180CD2">
        <w:rPr>
          <w:color w:val="474747"/>
          <w:sz w:val="28"/>
          <w:szCs w:val="28"/>
        </w:rPr>
        <w:t>Суббота, воскресенье - выходной день, праздничные дни</w:t>
      </w:r>
    </w:p>
    <w:p w:rsidR="00F245CC" w:rsidRPr="00180CD2" w:rsidRDefault="00F245CC" w:rsidP="00321B0D">
      <w:pPr>
        <w:jc w:val="both"/>
        <w:rPr>
          <w:color w:val="474747"/>
          <w:sz w:val="28"/>
          <w:szCs w:val="28"/>
        </w:rPr>
      </w:pPr>
      <w:r w:rsidRPr="00180CD2">
        <w:rPr>
          <w:bCs/>
          <w:color w:val="474747"/>
          <w:sz w:val="28"/>
          <w:szCs w:val="28"/>
        </w:rPr>
        <w:t>Телефон для справок:</w:t>
      </w:r>
    </w:p>
    <w:p w:rsidR="00F245CC" w:rsidRPr="00180CD2" w:rsidRDefault="00F245CC" w:rsidP="00321B0D">
      <w:pPr>
        <w:jc w:val="both"/>
        <w:rPr>
          <w:color w:val="474747"/>
          <w:sz w:val="28"/>
          <w:szCs w:val="28"/>
        </w:rPr>
      </w:pPr>
      <w:r w:rsidRPr="00180CD2">
        <w:rPr>
          <w:color w:val="474747"/>
          <w:sz w:val="28"/>
          <w:szCs w:val="28"/>
        </w:rPr>
        <w:t xml:space="preserve">Глава поселения – Глава администрации – 8(30144) </w:t>
      </w:r>
      <w:r w:rsidR="00D93C5E" w:rsidRPr="00180CD2">
        <w:rPr>
          <w:color w:val="474747"/>
          <w:sz w:val="28"/>
          <w:szCs w:val="28"/>
        </w:rPr>
        <w:t>51-2-68</w:t>
      </w:r>
      <w:r w:rsidRPr="00180CD2">
        <w:rPr>
          <w:color w:val="474747"/>
          <w:sz w:val="28"/>
          <w:szCs w:val="28"/>
        </w:rPr>
        <w:t>;</w:t>
      </w:r>
    </w:p>
    <w:p w:rsidR="00F245CC" w:rsidRPr="00180CD2" w:rsidRDefault="00F245CC" w:rsidP="00321B0D">
      <w:pPr>
        <w:jc w:val="both"/>
        <w:rPr>
          <w:color w:val="474747"/>
          <w:sz w:val="28"/>
          <w:szCs w:val="28"/>
        </w:rPr>
      </w:pPr>
      <w:r w:rsidRPr="00180CD2">
        <w:rPr>
          <w:color w:val="474747"/>
          <w:sz w:val="28"/>
          <w:szCs w:val="28"/>
        </w:rPr>
        <w:t xml:space="preserve">- телефон/факс: (830144) </w:t>
      </w:r>
      <w:r w:rsidR="00D93C5E" w:rsidRPr="00180CD2">
        <w:rPr>
          <w:color w:val="474747"/>
          <w:sz w:val="28"/>
          <w:szCs w:val="28"/>
        </w:rPr>
        <w:t>59-2-88</w:t>
      </w:r>
    </w:p>
    <w:p w:rsidR="00321B0D" w:rsidRPr="00180CD2" w:rsidRDefault="00321B0D" w:rsidP="00321B0D">
      <w:pPr>
        <w:jc w:val="both"/>
        <w:rPr>
          <w:sz w:val="28"/>
          <w:szCs w:val="28"/>
        </w:rPr>
      </w:pPr>
      <w:r w:rsidRPr="00180CD2">
        <w:rPr>
          <w:sz w:val="28"/>
          <w:szCs w:val="28"/>
        </w:rPr>
        <w:t>2.1.3.Требования к местам оказания муниципальной услуги.</w:t>
      </w:r>
    </w:p>
    <w:p w:rsidR="00321B0D" w:rsidRPr="00180CD2" w:rsidRDefault="00321B0D" w:rsidP="00321B0D">
      <w:pPr>
        <w:jc w:val="both"/>
        <w:rPr>
          <w:sz w:val="28"/>
          <w:szCs w:val="28"/>
        </w:rPr>
      </w:pPr>
      <w:r w:rsidRPr="00180CD2">
        <w:rPr>
          <w:sz w:val="28"/>
          <w:szCs w:val="28"/>
        </w:rPr>
        <w:t>Места ожидания соответствуют комфортным условиям для заявителей и оптимальным условиям работы специалистов.</w:t>
      </w:r>
    </w:p>
    <w:p w:rsidR="00321B0D" w:rsidRPr="00180CD2" w:rsidRDefault="00321B0D" w:rsidP="00321B0D">
      <w:pPr>
        <w:jc w:val="both"/>
        <w:rPr>
          <w:sz w:val="28"/>
          <w:szCs w:val="28"/>
        </w:rPr>
      </w:pPr>
      <w:r w:rsidRPr="00180CD2">
        <w:rPr>
          <w:sz w:val="28"/>
          <w:szCs w:val="28"/>
        </w:rPr>
        <w:t xml:space="preserve">Места информирования, предназначенные для ознакомления заявителей с информационными материалами, оборудованы информационными стендами. </w:t>
      </w:r>
    </w:p>
    <w:p w:rsidR="00321B0D" w:rsidRPr="00180CD2" w:rsidRDefault="00321B0D" w:rsidP="00321B0D">
      <w:pPr>
        <w:jc w:val="both"/>
        <w:rPr>
          <w:sz w:val="28"/>
          <w:szCs w:val="28"/>
        </w:rPr>
      </w:pPr>
      <w:r w:rsidRPr="00180CD2">
        <w:rPr>
          <w:sz w:val="28"/>
          <w:szCs w:val="28"/>
        </w:rPr>
        <w:t>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w:t>
      </w:r>
    </w:p>
    <w:p w:rsidR="00321B0D" w:rsidRPr="00180CD2" w:rsidRDefault="00321B0D" w:rsidP="00321B0D">
      <w:pPr>
        <w:jc w:val="both"/>
        <w:rPr>
          <w:sz w:val="28"/>
          <w:szCs w:val="28"/>
        </w:rPr>
      </w:pPr>
      <w:r w:rsidRPr="00180CD2">
        <w:rPr>
          <w:sz w:val="28"/>
          <w:szCs w:val="28"/>
        </w:rPr>
        <w:t>Места ожидания на прием к специалисту, должностному лицу оборудованы скамьями. Количество мест ожидания определяется исходя из фактической нагрузки и возможностей для их размещения в здании.</w:t>
      </w:r>
    </w:p>
    <w:p w:rsidR="00321B0D" w:rsidRPr="00180CD2" w:rsidRDefault="00321B0D" w:rsidP="00321B0D">
      <w:pPr>
        <w:jc w:val="both"/>
        <w:rPr>
          <w:sz w:val="28"/>
          <w:szCs w:val="28"/>
        </w:rPr>
      </w:pPr>
      <w:r w:rsidRPr="00180CD2">
        <w:rPr>
          <w:sz w:val="28"/>
          <w:szCs w:val="28"/>
        </w:rPr>
        <w:t>Прием граждан осуществляется в специально выделенных для этих целей кабинетах.</w:t>
      </w:r>
    </w:p>
    <w:p w:rsidR="00321B0D" w:rsidRPr="00180CD2" w:rsidRDefault="00321B0D" w:rsidP="00321B0D">
      <w:pPr>
        <w:jc w:val="both"/>
        <w:rPr>
          <w:sz w:val="28"/>
          <w:szCs w:val="28"/>
        </w:rPr>
      </w:pPr>
      <w:r w:rsidRPr="00180CD2">
        <w:rPr>
          <w:sz w:val="28"/>
          <w:szCs w:val="28"/>
        </w:rPr>
        <w:t>Рабочее место специалиста оборудовано персональным компьютером с возможностью доступа к необходимым информационным базам данных, печатающим устройством, источником бесперебойного питания.</w:t>
      </w:r>
    </w:p>
    <w:p w:rsidR="00321B0D" w:rsidRDefault="00321B0D" w:rsidP="00321B0D">
      <w:pPr>
        <w:jc w:val="both"/>
        <w:rPr>
          <w:sz w:val="28"/>
          <w:szCs w:val="28"/>
        </w:rPr>
      </w:pPr>
      <w:r w:rsidRPr="00180CD2">
        <w:rPr>
          <w:sz w:val="28"/>
          <w:szCs w:val="28"/>
        </w:rPr>
        <w:lastRenderedPageBreak/>
        <w:t>Место для приема посетителя снабжено стулом, имеет место для письма и раскладки документов.</w:t>
      </w:r>
    </w:p>
    <w:p w:rsidR="00180CD2" w:rsidRPr="00180CD2" w:rsidRDefault="00180CD2" w:rsidP="00321B0D">
      <w:pPr>
        <w:jc w:val="both"/>
        <w:rPr>
          <w:sz w:val="28"/>
          <w:szCs w:val="28"/>
        </w:rPr>
      </w:pPr>
    </w:p>
    <w:p w:rsidR="00F245CC" w:rsidRDefault="00F245CC" w:rsidP="00180CD2">
      <w:pPr>
        <w:jc w:val="center"/>
        <w:rPr>
          <w:bCs/>
          <w:color w:val="474747"/>
          <w:sz w:val="28"/>
          <w:szCs w:val="28"/>
        </w:rPr>
      </w:pPr>
      <w:r w:rsidRPr="00180CD2">
        <w:rPr>
          <w:bCs/>
          <w:color w:val="474747"/>
          <w:sz w:val="28"/>
          <w:szCs w:val="28"/>
        </w:rPr>
        <w:t>2.1.</w:t>
      </w:r>
      <w:r w:rsidR="00321B0D" w:rsidRPr="00180CD2">
        <w:rPr>
          <w:bCs/>
          <w:color w:val="474747"/>
          <w:sz w:val="28"/>
          <w:szCs w:val="28"/>
        </w:rPr>
        <w:t>4</w:t>
      </w:r>
      <w:r w:rsidRPr="00180CD2">
        <w:rPr>
          <w:bCs/>
          <w:color w:val="474747"/>
          <w:sz w:val="28"/>
          <w:szCs w:val="28"/>
        </w:rPr>
        <w:t>. Порядок информации об исполнении муниципальной функции</w:t>
      </w:r>
    </w:p>
    <w:p w:rsidR="00180CD2" w:rsidRPr="00180CD2" w:rsidRDefault="00180CD2" w:rsidP="00180CD2">
      <w:pPr>
        <w:jc w:val="center"/>
        <w:rPr>
          <w:color w:val="474747"/>
          <w:sz w:val="28"/>
          <w:szCs w:val="28"/>
        </w:rPr>
      </w:pPr>
    </w:p>
    <w:p w:rsidR="00F245CC" w:rsidRPr="00180CD2" w:rsidRDefault="00F245CC" w:rsidP="00321B0D">
      <w:pPr>
        <w:jc w:val="both"/>
        <w:rPr>
          <w:color w:val="474747"/>
          <w:sz w:val="28"/>
          <w:szCs w:val="28"/>
        </w:rPr>
      </w:pPr>
      <w:r w:rsidRPr="00180CD2">
        <w:rPr>
          <w:color w:val="474747"/>
          <w:sz w:val="28"/>
          <w:szCs w:val="28"/>
        </w:rPr>
        <w:t>Общий срок исполнения администрацией поселения муниципальной функции по присвоению адреса объекту недвижимости не должен превышать 30 дней со дня регистрации заявления.</w:t>
      </w:r>
    </w:p>
    <w:p w:rsidR="00F245CC" w:rsidRPr="00180CD2" w:rsidRDefault="00F245CC" w:rsidP="00321B0D">
      <w:pPr>
        <w:jc w:val="both"/>
        <w:rPr>
          <w:color w:val="474747"/>
          <w:sz w:val="28"/>
          <w:szCs w:val="28"/>
        </w:rPr>
      </w:pPr>
      <w:r w:rsidRPr="00180CD2">
        <w:rPr>
          <w:color w:val="474747"/>
          <w:sz w:val="28"/>
          <w:szCs w:val="28"/>
        </w:rPr>
        <w:t>Предоставление Постановления о присвоении адреса объекту недвижимости осуществляется в часы приема, указанные в п.3.4 настоящего регламента, в момент востребования заявителем, начиная со дня регистрации Постановления.</w:t>
      </w:r>
    </w:p>
    <w:p w:rsidR="00F245CC" w:rsidRPr="00180CD2" w:rsidRDefault="00F245CC" w:rsidP="00321B0D">
      <w:pPr>
        <w:jc w:val="both"/>
        <w:rPr>
          <w:color w:val="474747"/>
          <w:sz w:val="28"/>
          <w:szCs w:val="28"/>
        </w:rPr>
      </w:pPr>
      <w:r w:rsidRPr="00180CD2">
        <w:rPr>
          <w:color w:val="474747"/>
          <w:sz w:val="28"/>
          <w:szCs w:val="28"/>
        </w:rPr>
        <w:t xml:space="preserve">Консультации по вопросам исполнения муниципальной функции, принятие заявлений и иных необходимых документов, а также подготовка проектов муниципальных правовых актов осуществляется специалистом администрации </w:t>
      </w:r>
      <w:r w:rsidR="00D1111B" w:rsidRPr="00180CD2">
        <w:rPr>
          <w:color w:val="474747"/>
          <w:sz w:val="28"/>
          <w:szCs w:val="28"/>
        </w:rPr>
        <w:t>Таловское</w:t>
      </w:r>
      <w:r w:rsidRPr="00180CD2">
        <w:rPr>
          <w:color w:val="474747"/>
          <w:sz w:val="28"/>
          <w:szCs w:val="28"/>
        </w:rPr>
        <w:t xml:space="preserve"> сельского поселения, на которого возложены соответствующие полномочия и функции.</w:t>
      </w:r>
    </w:p>
    <w:p w:rsidR="00F245CC" w:rsidRPr="00180CD2" w:rsidRDefault="00F245CC" w:rsidP="00321B0D">
      <w:pPr>
        <w:jc w:val="both"/>
        <w:rPr>
          <w:color w:val="474747"/>
          <w:sz w:val="28"/>
          <w:szCs w:val="28"/>
        </w:rPr>
      </w:pPr>
      <w:proofErr w:type="gramStart"/>
      <w:r w:rsidRPr="00180CD2">
        <w:rPr>
          <w:color w:val="474747"/>
          <w:sz w:val="28"/>
          <w:szCs w:val="28"/>
        </w:rPr>
        <w:t>Информирование граждан о процедуре исполнения муниципальной функции может осуществляться в устной (на личном приеме и по телефону), письменной формах, а так же в форме публичного информирования.</w:t>
      </w:r>
      <w:proofErr w:type="gramEnd"/>
    </w:p>
    <w:p w:rsidR="00F245CC" w:rsidRPr="00180CD2" w:rsidRDefault="00F245CC" w:rsidP="00321B0D">
      <w:pPr>
        <w:jc w:val="both"/>
        <w:rPr>
          <w:color w:val="474747"/>
          <w:sz w:val="28"/>
          <w:szCs w:val="28"/>
        </w:rPr>
      </w:pPr>
      <w:r w:rsidRPr="00180CD2">
        <w:rPr>
          <w:color w:val="474747"/>
          <w:sz w:val="28"/>
          <w:szCs w:val="28"/>
        </w:rPr>
        <w:t>По телефону предоставляется информация по следующим вопросам:</w:t>
      </w:r>
    </w:p>
    <w:p w:rsidR="00F245CC" w:rsidRPr="00180CD2" w:rsidRDefault="00F245CC" w:rsidP="00321B0D">
      <w:pPr>
        <w:jc w:val="both"/>
        <w:rPr>
          <w:color w:val="474747"/>
          <w:sz w:val="28"/>
          <w:szCs w:val="28"/>
        </w:rPr>
      </w:pPr>
      <w:r w:rsidRPr="00180CD2">
        <w:rPr>
          <w:color w:val="474747"/>
          <w:sz w:val="28"/>
          <w:szCs w:val="28"/>
        </w:rPr>
        <w:t xml:space="preserve">- о месте нахождения: территориальных органов, Федеральных органов исполнительной власти, органов государственной власти, администрации </w:t>
      </w:r>
      <w:r w:rsidR="00D1111B" w:rsidRPr="00180CD2">
        <w:rPr>
          <w:color w:val="474747"/>
          <w:sz w:val="28"/>
          <w:szCs w:val="28"/>
        </w:rPr>
        <w:t>Таловского</w:t>
      </w:r>
      <w:r w:rsidRPr="00180CD2">
        <w:rPr>
          <w:color w:val="474747"/>
          <w:sz w:val="28"/>
          <w:szCs w:val="28"/>
        </w:rPr>
        <w:t xml:space="preserve"> сельского поселения, предприятий, учреждений и организаций всех форм</w:t>
      </w:r>
    </w:p>
    <w:p w:rsidR="00F245CC" w:rsidRPr="00180CD2" w:rsidRDefault="00F245CC" w:rsidP="00321B0D">
      <w:pPr>
        <w:jc w:val="both"/>
        <w:rPr>
          <w:color w:val="474747"/>
          <w:sz w:val="28"/>
          <w:szCs w:val="28"/>
        </w:rPr>
      </w:pPr>
      <w:r w:rsidRPr="00180CD2">
        <w:rPr>
          <w:color w:val="474747"/>
          <w:sz w:val="28"/>
          <w:szCs w:val="28"/>
        </w:rPr>
        <w:t xml:space="preserve">- о графике работы специалиста администрации </w:t>
      </w:r>
      <w:r w:rsidR="0099437B">
        <w:rPr>
          <w:color w:val="474747"/>
          <w:sz w:val="28"/>
          <w:szCs w:val="28"/>
        </w:rPr>
        <w:t>«</w:t>
      </w:r>
      <w:proofErr w:type="spellStart"/>
      <w:r w:rsidR="00D1111B" w:rsidRPr="00180CD2">
        <w:rPr>
          <w:color w:val="474747"/>
          <w:sz w:val="28"/>
          <w:szCs w:val="28"/>
        </w:rPr>
        <w:t>Таловского</w:t>
      </w:r>
      <w:proofErr w:type="spellEnd"/>
      <w:r w:rsidR="0099437B">
        <w:rPr>
          <w:color w:val="474747"/>
          <w:sz w:val="28"/>
          <w:szCs w:val="28"/>
        </w:rPr>
        <w:t>»</w:t>
      </w:r>
      <w:r w:rsidRPr="00180CD2">
        <w:rPr>
          <w:color w:val="474747"/>
          <w:sz w:val="28"/>
          <w:szCs w:val="28"/>
        </w:rPr>
        <w:t xml:space="preserve"> сельского поселения,  участников исполнения муниципальной функции;</w:t>
      </w:r>
    </w:p>
    <w:p w:rsidR="00F245CC" w:rsidRPr="00180CD2" w:rsidRDefault="00F245CC" w:rsidP="00321B0D">
      <w:pPr>
        <w:jc w:val="both"/>
        <w:rPr>
          <w:color w:val="474747"/>
          <w:sz w:val="28"/>
          <w:szCs w:val="28"/>
        </w:rPr>
      </w:pPr>
      <w:r w:rsidRPr="00180CD2">
        <w:rPr>
          <w:color w:val="474747"/>
          <w:sz w:val="28"/>
          <w:szCs w:val="28"/>
        </w:rPr>
        <w:t>- о нормативных правовых актах, регулирующих порядок исполнения муниципальной функции.</w:t>
      </w:r>
    </w:p>
    <w:p w:rsidR="00F245CC" w:rsidRPr="00180CD2" w:rsidRDefault="00F245CC" w:rsidP="00321B0D">
      <w:pPr>
        <w:jc w:val="both"/>
        <w:rPr>
          <w:color w:val="474747"/>
          <w:sz w:val="28"/>
          <w:szCs w:val="28"/>
        </w:rPr>
      </w:pPr>
      <w:r w:rsidRPr="00180CD2">
        <w:rPr>
          <w:color w:val="474747"/>
          <w:sz w:val="28"/>
          <w:szCs w:val="28"/>
        </w:rPr>
        <w:t>При информировании о порядке исполнения муниципальной функции по телефону специалист, сняв трубку, должен назвать свою должность, фамилию, имя и отчество.</w:t>
      </w:r>
    </w:p>
    <w:p w:rsidR="00F245CC" w:rsidRPr="00180CD2" w:rsidRDefault="00F245CC" w:rsidP="00321B0D">
      <w:pPr>
        <w:jc w:val="both"/>
        <w:rPr>
          <w:color w:val="474747"/>
          <w:sz w:val="28"/>
          <w:szCs w:val="28"/>
        </w:rPr>
      </w:pPr>
      <w:r w:rsidRPr="00180CD2">
        <w:rPr>
          <w:color w:val="474747"/>
          <w:sz w:val="28"/>
          <w:szCs w:val="28"/>
        </w:rPr>
        <w:t>Иная информация по исполнению муниципальной функции предоставляется при личном и письменном обращениях.</w:t>
      </w:r>
    </w:p>
    <w:p w:rsidR="00F245CC" w:rsidRPr="00180CD2" w:rsidRDefault="00F245CC" w:rsidP="00321B0D">
      <w:pPr>
        <w:jc w:val="both"/>
        <w:rPr>
          <w:color w:val="474747"/>
          <w:sz w:val="28"/>
          <w:szCs w:val="28"/>
        </w:rPr>
      </w:pPr>
      <w:r w:rsidRPr="00180CD2">
        <w:rPr>
          <w:color w:val="474747"/>
          <w:sz w:val="28"/>
          <w:szCs w:val="28"/>
        </w:rPr>
        <w:t xml:space="preserve">Порядок информирования о правилах исполнения муниципальной функции включает в себя размещение данного административного регламента на информационном стенде  в здании администрации </w:t>
      </w:r>
      <w:r w:rsidR="00180CD2">
        <w:rPr>
          <w:color w:val="474747"/>
          <w:sz w:val="28"/>
          <w:szCs w:val="28"/>
        </w:rPr>
        <w:t>«</w:t>
      </w:r>
      <w:proofErr w:type="spellStart"/>
      <w:r w:rsidR="00D1111B" w:rsidRPr="00180CD2">
        <w:rPr>
          <w:color w:val="474747"/>
          <w:sz w:val="28"/>
          <w:szCs w:val="28"/>
        </w:rPr>
        <w:t>Таловского</w:t>
      </w:r>
      <w:proofErr w:type="spellEnd"/>
      <w:r w:rsidR="00180CD2">
        <w:rPr>
          <w:color w:val="474747"/>
          <w:sz w:val="28"/>
          <w:szCs w:val="28"/>
        </w:rPr>
        <w:t>»</w:t>
      </w:r>
      <w:r w:rsidRPr="00180CD2">
        <w:rPr>
          <w:color w:val="474747"/>
          <w:sz w:val="28"/>
          <w:szCs w:val="28"/>
        </w:rPr>
        <w:t xml:space="preserve"> сельского поселения, на Интернет-сайте администрации </w:t>
      </w:r>
      <w:r w:rsidR="00180CD2">
        <w:rPr>
          <w:color w:val="474747"/>
          <w:sz w:val="28"/>
          <w:szCs w:val="28"/>
        </w:rPr>
        <w:t>«</w:t>
      </w:r>
      <w:proofErr w:type="spellStart"/>
      <w:r w:rsidR="00D1111B" w:rsidRPr="00180CD2">
        <w:rPr>
          <w:color w:val="474747"/>
          <w:sz w:val="28"/>
          <w:szCs w:val="28"/>
        </w:rPr>
        <w:t>Таловского</w:t>
      </w:r>
      <w:proofErr w:type="spellEnd"/>
      <w:r w:rsidR="00180CD2">
        <w:rPr>
          <w:color w:val="474747"/>
          <w:sz w:val="28"/>
          <w:szCs w:val="28"/>
        </w:rPr>
        <w:t>»</w:t>
      </w:r>
      <w:r w:rsidR="00D1111B" w:rsidRPr="00180CD2">
        <w:rPr>
          <w:color w:val="474747"/>
          <w:sz w:val="28"/>
          <w:szCs w:val="28"/>
        </w:rPr>
        <w:t xml:space="preserve"> </w:t>
      </w:r>
      <w:r w:rsidRPr="00180CD2">
        <w:rPr>
          <w:color w:val="474747"/>
          <w:sz w:val="28"/>
          <w:szCs w:val="28"/>
        </w:rPr>
        <w:t xml:space="preserve"> сельского поселения </w:t>
      </w:r>
    </w:p>
    <w:p w:rsidR="00F245CC" w:rsidRDefault="00F245CC" w:rsidP="00180CD2">
      <w:pPr>
        <w:jc w:val="center"/>
        <w:rPr>
          <w:bCs/>
          <w:color w:val="474747"/>
          <w:sz w:val="28"/>
          <w:szCs w:val="28"/>
        </w:rPr>
      </w:pPr>
      <w:r w:rsidRPr="00180CD2">
        <w:rPr>
          <w:bCs/>
          <w:color w:val="474747"/>
          <w:sz w:val="28"/>
          <w:szCs w:val="28"/>
        </w:rPr>
        <w:t>2.2. Сроки исполнения муниципальной функции</w:t>
      </w:r>
    </w:p>
    <w:p w:rsidR="00180CD2" w:rsidRPr="00180CD2" w:rsidRDefault="00180CD2" w:rsidP="00180CD2">
      <w:pPr>
        <w:jc w:val="center"/>
        <w:rPr>
          <w:color w:val="474747"/>
          <w:sz w:val="28"/>
          <w:szCs w:val="28"/>
        </w:rPr>
      </w:pPr>
    </w:p>
    <w:p w:rsidR="00F245CC" w:rsidRPr="00180CD2" w:rsidRDefault="00F245CC" w:rsidP="00321B0D">
      <w:pPr>
        <w:jc w:val="both"/>
        <w:rPr>
          <w:color w:val="474747"/>
          <w:sz w:val="28"/>
          <w:szCs w:val="28"/>
        </w:rPr>
      </w:pPr>
      <w:r w:rsidRPr="00180CD2">
        <w:rPr>
          <w:color w:val="474747"/>
          <w:sz w:val="28"/>
          <w:szCs w:val="28"/>
        </w:rPr>
        <w:t>Информация об исполнении муниципальной функции предоставляется в следующие сроки:</w:t>
      </w:r>
    </w:p>
    <w:p w:rsidR="00F245CC" w:rsidRPr="00180CD2" w:rsidRDefault="00F245CC" w:rsidP="00321B0D">
      <w:pPr>
        <w:jc w:val="both"/>
        <w:rPr>
          <w:color w:val="474747"/>
          <w:sz w:val="28"/>
          <w:szCs w:val="28"/>
        </w:rPr>
      </w:pPr>
      <w:r w:rsidRPr="00180CD2">
        <w:rPr>
          <w:color w:val="474747"/>
          <w:sz w:val="28"/>
          <w:szCs w:val="28"/>
        </w:rPr>
        <w:lastRenderedPageBreak/>
        <w:t>- при информировании по письменным обращениям ответ направляется почтой в адрес заявителя либо передается непосредственно заявителю в срок, не превышающий 30 дней с момента поступления письменного заявления.</w:t>
      </w:r>
    </w:p>
    <w:p w:rsidR="00F245CC" w:rsidRDefault="00F245CC" w:rsidP="00321B0D">
      <w:pPr>
        <w:jc w:val="both"/>
        <w:rPr>
          <w:color w:val="474747"/>
          <w:sz w:val="28"/>
          <w:szCs w:val="28"/>
        </w:rPr>
      </w:pPr>
      <w:r w:rsidRPr="00180CD2">
        <w:rPr>
          <w:color w:val="474747"/>
          <w:sz w:val="28"/>
          <w:szCs w:val="28"/>
        </w:rPr>
        <w:t>- общий срок исполнения администрацией поселения муниципальной функции по присвоению адреса объекту недвижимости не должен превышать 30 дней со дня регистрации заявления.</w:t>
      </w:r>
    </w:p>
    <w:p w:rsidR="00180CD2" w:rsidRPr="00180CD2" w:rsidRDefault="00180CD2" w:rsidP="00321B0D">
      <w:pPr>
        <w:jc w:val="both"/>
        <w:rPr>
          <w:color w:val="474747"/>
          <w:sz w:val="28"/>
          <w:szCs w:val="28"/>
        </w:rPr>
      </w:pPr>
    </w:p>
    <w:p w:rsidR="00F245CC" w:rsidRPr="00180CD2" w:rsidRDefault="00F245CC" w:rsidP="00180CD2">
      <w:pPr>
        <w:jc w:val="center"/>
        <w:rPr>
          <w:color w:val="474747"/>
          <w:sz w:val="28"/>
          <w:szCs w:val="28"/>
        </w:rPr>
      </w:pPr>
      <w:r w:rsidRPr="00180CD2">
        <w:rPr>
          <w:bCs/>
          <w:color w:val="474747"/>
          <w:sz w:val="28"/>
          <w:szCs w:val="28"/>
        </w:rPr>
        <w:t>2.3. Перечень оснований для приостановления исполнения  муниципальной функции</w:t>
      </w:r>
    </w:p>
    <w:p w:rsidR="00F245CC" w:rsidRPr="00180CD2" w:rsidRDefault="00F245CC" w:rsidP="00321B0D">
      <w:pPr>
        <w:jc w:val="both"/>
        <w:rPr>
          <w:color w:val="474747"/>
          <w:sz w:val="28"/>
          <w:szCs w:val="28"/>
        </w:rPr>
      </w:pPr>
      <w:r w:rsidRPr="00180CD2">
        <w:rPr>
          <w:color w:val="474747"/>
          <w:sz w:val="28"/>
          <w:szCs w:val="28"/>
        </w:rPr>
        <w:t>Основанием  для приостановления  исполнения  муниципальной функции является:</w:t>
      </w:r>
    </w:p>
    <w:p w:rsidR="00F245CC" w:rsidRPr="00180CD2" w:rsidRDefault="00F245CC" w:rsidP="00321B0D">
      <w:pPr>
        <w:jc w:val="both"/>
        <w:rPr>
          <w:color w:val="474747"/>
          <w:sz w:val="28"/>
          <w:szCs w:val="28"/>
        </w:rPr>
      </w:pPr>
      <w:r w:rsidRPr="00180CD2">
        <w:rPr>
          <w:color w:val="474747"/>
          <w:sz w:val="28"/>
          <w:szCs w:val="28"/>
        </w:rPr>
        <w:t xml:space="preserve">- нарушение действующего законодательства Российской Федерации, нормативных правовых актов Республики Бурятия, нормативных правовых актов </w:t>
      </w:r>
      <w:r w:rsidR="00180CD2">
        <w:rPr>
          <w:color w:val="474747"/>
          <w:sz w:val="28"/>
          <w:szCs w:val="28"/>
        </w:rPr>
        <w:t>«</w:t>
      </w:r>
      <w:proofErr w:type="spellStart"/>
      <w:r w:rsidR="00D1111B" w:rsidRPr="00180CD2">
        <w:rPr>
          <w:color w:val="474747"/>
          <w:sz w:val="28"/>
          <w:szCs w:val="28"/>
        </w:rPr>
        <w:t>Таловского</w:t>
      </w:r>
      <w:proofErr w:type="spellEnd"/>
      <w:r w:rsidR="00180CD2">
        <w:rPr>
          <w:color w:val="474747"/>
          <w:sz w:val="28"/>
          <w:szCs w:val="28"/>
        </w:rPr>
        <w:t>»</w:t>
      </w:r>
      <w:r w:rsidRPr="00180CD2">
        <w:rPr>
          <w:color w:val="474747"/>
          <w:sz w:val="28"/>
          <w:szCs w:val="28"/>
        </w:rPr>
        <w:t xml:space="preserve"> сельского поселения;</w:t>
      </w:r>
    </w:p>
    <w:p w:rsidR="00F245CC" w:rsidRPr="00180CD2" w:rsidRDefault="00F245CC" w:rsidP="00321B0D">
      <w:pPr>
        <w:jc w:val="both"/>
        <w:rPr>
          <w:color w:val="474747"/>
          <w:sz w:val="28"/>
          <w:szCs w:val="28"/>
        </w:rPr>
      </w:pPr>
      <w:r w:rsidRPr="00180CD2">
        <w:rPr>
          <w:color w:val="474747"/>
          <w:sz w:val="28"/>
          <w:szCs w:val="28"/>
        </w:rPr>
        <w:t>- предоставление документов не в полном объеме;</w:t>
      </w:r>
    </w:p>
    <w:p w:rsidR="00F245CC" w:rsidRDefault="00F245CC" w:rsidP="00321B0D">
      <w:pPr>
        <w:jc w:val="both"/>
        <w:rPr>
          <w:color w:val="474747"/>
          <w:sz w:val="28"/>
          <w:szCs w:val="28"/>
        </w:rPr>
      </w:pPr>
      <w:r w:rsidRPr="00180CD2">
        <w:rPr>
          <w:color w:val="474747"/>
          <w:sz w:val="28"/>
          <w:szCs w:val="28"/>
        </w:rPr>
        <w:t xml:space="preserve">- просьба заявителя. </w:t>
      </w:r>
    </w:p>
    <w:p w:rsidR="00180CD2" w:rsidRPr="00180CD2" w:rsidRDefault="00180CD2" w:rsidP="00321B0D">
      <w:pPr>
        <w:jc w:val="both"/>
        <w:rPr>
          <w:color w:val="474747"/>
          <w:sz w:val="28"/>
          <w:szCs w:val="28"/>
        </w:rPr>
      </w:pPr>
    </w:p>
    <w:p w:rsidR="00F245CC" w:rsidRDefault="00F245CC" w:rsidP="00180CD2">
      <w:pPr>
        <w:jc w:val="center"/>
        <w:rPr>
          <w:bCs/>
          <w:color w:val="474747"/>
          <w:sz w:val="28"/>
          <w:szCs w:val="28"/>
        </w:rPr>
      </w:pPr>
      <w:r w:rsidRPr="00180CD2">
        <w:rPr>
          <w:bCs/>
          <w:color w:val="474747"/>
          <w:sz w:val="28"/>
          <w:szCs w:val="28"/>
        </w:rPr>
        <w:t>2.4. Перечень документов, необходимых для исполнения муниципальной функции</w:t>
      </w:r>
    </w:p>
    <w:p w:rsidR="00180CD2" w:rsidRPr="00180CD2" w:rsidRDefault="00180CD2" w:rsidP="00180CD2">
      <w:pPr>
        <w:jc w:val="center"/>
        <w:rPr>
          <w:color w:val="474747"/>
          <w:sz w:val="28"/>
          <w:szCs w:val="28"/>
        </w:rPr>
      </w:pPr>
    </w:p>
    <w:p w:rsidR="00F245CC" w:rsidRPr="00180CD2" w:rsidRDefault="00F245CC" w:rsidP="00321B0D">
      <w:pPr>
        <w:jc w:val="both"/>
        <w:rPr>
          <w:color w:val="474747"/>
          <w:sz w:val="28"/>
          <w:szCs w:val="28"/>
        </w:rPr>
      </w:pPr>
      <w:r w:rsidRPr="00180CD2">
        <w:rPr>
          <w:color w:val="474747"/>
          <w:sz w:val="28"/>
          <w:szCs w:val="28"/>
        </w:rPr>
        <w:t xml:space="preserve">Для исполнения муниципальной функции </w:t>
      </w:r>
      <w:proofErr w:type="gramStart"/>
      <w:r w:rsidRPr="00180CD2">
        <w:rPr>
          <w:color w:val="474747"/>
          <w:sz w:val="28"/>
          <w:szCs w:val="28"/>
        </w:rPr>
        <w:t>предоставляются следующие документы</w:t>
      </w:r>
      <w:proofErr w:type="gramEnd"/>
      <w:r w:rsidRPr="00180CD2">
        <w:rPr>
          <w:color w:val="474747"/>
          <w:sz w:val="28"/>
          <w:szCs w:val="28"/>
        </w:rPr>
        <w:t>:</w:t>
      </w:r>
    </w:p>
    <w:p w:rsidR="00F245CC" w:rsidRPr="00180CD2" w:rsidRDefault="00F245CC" w:rsidP="00321B0D">
      <w:pPr>
        <w:jc w:val="both"/>
        <w:rPr>
          <w:color w:val="474747"/>
          <w:sz w:val="28"/>
          <w:szCs w:val="28"/>
        </w:rPr>
      </w:pPr>
      <w:r w:rsidRPr="00180CD2">
        <w:rPr>
          <w:color w:val="474747"/>
          <w:sz w:val="28"/>
          <w:szCs w:val="28"/>
        </w:rPr>
        <w:t>2.4.1. Объект недвижимости, находящийся в эксплуатации:</w:t>
      </w:r>
    </w:p>
    <w:p w:rsidR="00F245CC" w:rsidRPr="00180CD2" w:rsidRDefault="00F245CC" w:rsidP="00321B0D">
      <w:pPr>
        <w:jc w:val="both"/>
        <w:rPr>
          <w:color w:val="474747"/>
          <w:sz w:val="28"/>
          <w:szCs w:val="28"/>
        </w:rPr>
      </w:pPr>
      <w:r w:rsidRPr="00180CD2">
        <w:rPr>
          <w:color w:val="474747"/>
          <w:sz w:val="28"/>
          <w:szCs w:val="28"/>
        </w:rPr>
        <w:t>- для физических лиц документ, удостоверяющий личность заявителя;</w:t>
      </w:r>
    </w:p>
    <w:p w:rsidR="00F245CC" w:rsidRPr="00180CD2" w:rsidRDefault="00F245CC" w:rsidP="00321B0D">
      <w:pPr>
        <w:jc w:val="both"/>
        <w:rPr>
          <w:color w:val="474747"/>
          <w:sz w:val="28"/>
          <w:szCs w:val="28"/>
        </w:rPr>
      </w:pPr>
      <w:r w:rsidRPr="00180CD2">
        <w:rPr>
          <w:color w:val="474747"/>
          <w:sz w:val="28"/>
          <w:szCs w:val="28"/>
        </w:rPr>
        <w:t>- для юридических лиц заверенные копии документов, подтверждающие полномочия лица, подписавшего  заявление, свидетельство о постановке на налоговый учет, выписка из Единого государственного реестра юридических лиц (при необходимости копия Устава);</w:t>
      </w:r>
    </w:p>
    <w:p w:rsidR="00F245CC" w:rsidRPr="00180CD2" w:rsidRDefault="00F245CC" w:rsidP="00321B0D">
      <w:pPr>
        <w:jc w:val="both"/>
        <w:rPr>
          <w:color w:val="474747"/>
          <w:sz w:val="28"/>
          <w:szCs w:val="28"/>
        </w:rPr>
      </w:pPr>
      <w:r w:rsidRPr="00180CD2">
        <w:rPr>
          <w:color w:val="474747"/>
          <w:sz w:val="28"/>
          <w:szCs w:val="28"/>
        </w:rPr>
        <w:t>- доверенность (при необходимости);</w:t>
      </w:r>
    </w:p>
    <w:p w:rsidR="00F245CC" w:rsidRPr="00180CD2" w:rsidRDefault="00F245CC" w:rsidP="00321B0D">
      <w:pPr>
        <w:jc w:val="both"/>
        <w:rPr>
          <w:color w:val="474747"/>
          <w:sz w:val="28"/>
          <w:szCs w:val="28"/>
        </w:rPr>
      </w:pPr>
      <w:r w:rsidRPr="00180CD2">
        <w:rPr>
          <w:color w:val="474747"/>
          <w:sz w:val="28"/>
          <w:szCs w:val="28"/>
        </w:rPr>
        <w:t>- заявление о присвоении адреса;</w:t>
      </w:r>
    </w:p>
    <w:p w:rsidR="00F245CC" w:rsidRPr="00180CD2" w:rsidRDefault="00F245CC" w:rsidP="00321B0D">
      <w:pPr>
        <w:jc w:val="both"/>
        <w:rPr>
          <w:color w:val="474747"/>
          <w:sz w:val="28"/>
          <w:szCs w:val="28"/>
        </w:rPr>
      </w:pPr>
      <w:r w:rsidRPr="00180CD2">
        <w:rPr>
          <w:color w:val="474747"/>
          <w:sz w:val="28"/>
          <w:szCs w:val="28"/>
        </w:rPr>
        <w:t>- документ, подтверждающий права на земельный участок (при наличии);</w:t>
      </w:r>
    </w:p>
    <w:p w:rsidR="00F245CC" w:rsidRPr="00180CD2" w:rsidRDefault="00F245CC" w:rsidP="00321B0D">
      <w:pPr>
        <w:jc w:val="both"/>
        <w:rPr>
          <w:color w:val="474747"/>
          <w:sz w:val="28"/>
          <w:szCs w:val="28"/>
        </w:rPr>
      </w:pPr>
      <w:r w:rsidRPr="00180CD2">
        <w:rPr>
          <w:color w:val="474747"/>
          <w:sz w:val="28"/>
          <w:szCs w:val="28"/>
        </w:rPr>
        <w:t>- план (схема) расположения объектов недвижимости (при наличии);</w:t>
      </w:r>
    </w:p>
    <w:p w:rsidR="00F245CC" w:rsidRPr="00180CD2" w:rsidRDefault="00F245CC" w:rsidP="00321B0D">
      <w:pPr>
        <w:jc w:val="both"/>
        <w:rPr>
          <w:color w:val="474747"/>
          <w:sz w:val="28"/>
          <w:szCs w:val="28"/>
        </w:rPr>
      </w:pPr>
      <w:r w:rsidRPr="00180CD2">
        <w:rPr>
          <w:color w:val="474747"/>
          <w:sz w:val="28"/>
          <w:szCs w:val="28"/>
        </w:rPr>
        <w:t>- документ, устанавливающий право на объект недвижимости;</w:t>
      </w:r>
    </w:p>
    <w:p w:rsidR="00F245CC" w:rsidRPr="00180CD2" w:rsidRDefault="00F245CC" w:rsidP="00321B0D">
      <w:pPr>
        <w:jc w:val="both"/>
        <w:rPr>
          <w:color w:val="474747"/>
          <w:sz w:val="28"/>
          <w:szCs w:val="28"/>
        </w:rPr>
      </w:pPr>
      <w:r w:rsidRPr="00180CD2">
        <w:rPr>
          <w:color w:val="474747"/>
          <w:sz w:val="28"/>
          <w:szCs w:val="28"/>
        </w:rPr>
        <w:t>- копия документа об открытии наследного дела, либо копия решения суда (при вступлении в наследство).</w:t>
      </w:r>
    </w:p>
    <w:p w:rsidR="00F245CC" w:rsidRPr="00180CD2" w:rsidRDefault="00F245CC" w:rsidP="00321B0D">
      <w:pPr>
        <w:jc w:val="both"/>
        <w:rPr>
          <w:color w:val="474747"/>
          <w:sz w:val="28"/>
          <w:szCs w:val="28"/>
        </w:rPr>
      </w:pPr>
      <w:r w:rsidRPr="00180CD2">
        <w:rPr>
          <w:color w:val="474747"/>
          <w:sz w:val="28"/>
          <w:szCs w:val="28"/>
        </w:rPr>
        <w:t>2.4.2 Объект недвижимости на период строительства (незавершенный строительством объект):</w:t>
      </w:r>
    </w:p>
    <w:p w:rsidR="00F245CC" w:rsidRPr="00180CD2" w:rsidRDefault="00F245CC" w:rsidP="00321B0D">
      <w:pPr>
        <w:jc w:val="both"/>
        <w:rPr>
          <w:color w:val="474747"/>
          <w:sz w:val="28"/>
          <w:szCs w:val="28"/>
        </w:rPr>
      </w:pPr>
      <w:r w:rsidRPr="00180CD2">
        <w:rPr>
          <w:color w:val="474747"/>
          <w:sz w:val="28"/>
          <w:szCs w:val="28"/>
        </w:rPr>
        <w:t>- для физических лиц документ, удостоверяющий личность заявителя;</w:t>
      </w:r>
    </w:p>
    <w:p w:rsidR="00F245CC" w:rsidRPr="00180CD2" w:rsidRDefault="00F245CC" w:rsidP="00321B0D">
      <w:pPr>
        <w:jc w:val="both"/>
        <w:rPr>
          <w:color w:val="474747"/>
          <w:sz w:val="28"/>
          <w:szCs w:val="28"/>
        </w:rPr>
      </w:pPr>
      <w:r w:rsidRPr="00180CD2">
        <w:rPr>
          <w:color w:val="474747"/>
          <w:sz w:val="28"/>
          <w:szCs w:val="28"/>
        </w:rPr>
        <w:t>- для юридических лиц заверенные копии документов, подтверждающие полномочия лица, подписавшего  заявление, свидетельство о постановке на налоговый учет, выписка из Единого государственного реестра юридических лиц (при необходимости копия Устава);</w:t>
      </w:r>
    </w:p>
    <w:p w:rsidR="00F245CC" w:rsidRPr="00180CD2" w:rsidRDefault="00F245CC" w:rsidP="00321B0D">
      <w:pPr>
        <w:jc w:val="both"/>
        <w:rPr>
          <w:color w:val="474747"/>
          <w:sz w:val="28"/>
          <w:szCs w:val="28"/>
        </w:rPr>
      </w:pPr>
      <w:r w:rsidRPr="00180CD2">
        <w:rPr>
          <w:color w:val="474747"/>
          <w:sz w:val="28"/>
          <w:szCs w:val="28"/>
        </w:rPr>
        <w:t>- доверенность (при необходимости);</w:t>
      </w:r>
    </w:p>
    <w:p w:rsidR="00F245CC" w:rsidRPr="00180CD2" w:rsidRDefault="00F245CC" w:rsidP="00321B0D">
      <w:pPr>
        <w:jc w:val="both"/>
        <w:rPr>
          <w:color w:val="474747"/>
          <w:sz w:val="28"/>
          <w:szCs w:val="28"/>
        </w:rPr>
      </w:pPr>
      <w:r w:rsidRPr="00180CD2">
        <w:rPr>
          <w:color w:val="474747"/>
          <w:sz w:val="28"/>
          <w:szCs w:val="28"/>
        </w:rPr>
        <w:t>- заявление о присвоении адреса;</w:t>
      </w:r>
    </w:p>
    <w:p w:rsidR="00F245CC" w:rsidRPr="00180CD2" w:rsidRDefault="00F245CC" w:rsidP="00321B0D">
      <w:pPr>
        <w:jc w:val="both"/>
        <w:rPr>
          <w:color w:val="474747"/>
          <w:sz w:val="28"/>
          <w:szCs w:val="28"/>
        </w:rPr>
      </w:pPr>
      <w:r w:rsidRPr="00180CD2">
        <w:rPr>
          <w:color w:val="474747"/>
          <w:sz w:val="28"/>
          <w:szCs w:val="28"/>
        </w:rPr>
        <w:lastRenderedPageBreak/>
        <w:t xml:space="preserve">- документ, устанавливающий права на земельный участок, на котором находится объект; </w:t>
      </w:r>
    </w:p>
    <w:p w:rsidR="00F245CC" w:rsidRPr="00180CD2" w:rsidRDefault="00F245CC" w:rsidP="00321B0D">
      <w:pPr>
        <w:jc w:val="both"/>
        <w:rPr>
          <w:color w:val="474747"/>
          <w:sz w:val="28"/>
          <w:szCs w:val="28"/>
        </w:rPr>
      </w:pPr>
      <w:r w:rsidRPr="00180CD2">
        <w:rPr>
          <w:color w:val="474747"/>
          <w:sz w:val="28"/>
          <w:szCs w:val="28"/>
        </w:rPr>
        <w:t>- разрешение на строительство;</w:t>
      </w:r>
    </w:p>
    <w:p w:rsidR="00F245CC" w:rsidRPr="00180CD2" w:rsidRDefault="00F245CC" w:rsidP="00321B0D">
      <w:pPr>
        <w:jc w:val="both"/>
        <w:rPr>
          <w:color w:val="474747"/>
          <w:sz w:val="28"/>
          <w:szCs w:val="28"/>
        </w:rPr>
      </w:pPr>
      <w:r w:rsidRPr="00180CD2">
        <w:rPr>
          <w:color w:val="474747"/>
          <w:sz w:val="28"/>
          <w:szCs w:val="28"/>
        </w:rPr>
        <w:t>- план (схема) расположения объектов недвижимости (при наличии);</w:t>
      </w:r>
    </w:p>
    <w:p w:rsidR="00F245CC" w:rsidRPr="00180CD2" w:rsidRDefault="00F245CC" w:rsidP="00321B0D">
      <w:pPr>
        <w:jc w:val="both"/>
        <w:rPr>
          <w:color w:val="474747"/>
          <w:sz w:val="28"/>
          <w:szCs w:val="28"/>
        </w:rPr>
      </w:pPr>
      <w:r w:rsidRPr="00180CD2">
        <w:rPr>
          <w:color w:val="474747"/>
          <w:sz w:val="28"/>
          <w:szCs w:val="28"/>
        </w:rPr>
        <w:t xml:space="preserve">-справка с отдела архитектуры и градостроительства Прибайкальского муниципального района о завершении строительства в связи с вводом в эксплуатацию объекта недвижимости (жилого дома, объектам торговли) на территории </w:t>
      </w:r>
      <w:r w:rsidR="00180CD2">
        <w:rPr>
          <w:color w:val="474747"/>
          <w:sz w:val="28"/>
          <w:szCs w:val="28"/>
        </w:rPr>
        <w:t>«</w:t>
      </w:r>
      <w:proofErr w:type="spellStart"/>
      <w:r w:rsidR="00D1111B" w:rsidRPr="00180CD2">
        <w:rPr>
          <w:color w:val="474747"/>
          <w:sz w:val="28"/>
          <w:szCs w:val="28"/>
        </w:rPr>
        <w:t>Таловского</w:t>
      </w:r>
      <w:proofErr w:type="spellEnd"/>
      <w:r w:rsidR="00180CD2">
        <w:rPr>
          <w:color w:val="474747"/>
          <w:sz w:val="28"/>
          <w:szCs w:val="28"/>
        </w:rPr>
        <w:t>»</w:t>
      </w:r>
      <w:r w:rsidRPr="00180CD2">
        <w:rPr>
          <w:color w:val="474747"/>
          <w:sz w:val="28"/>
          <w:szCs w:val="28"/>
        </w:rPr>
        <w:t xml:space="preserve"> сельского поселения;</w:t>
      </w:r>
    </w:p>
    <w:p w:rsidR="00F245CC" w:rsidRPr="00180CD2" w:rsidRDefault="00F245CC" w:rsidP="00321B0D">
      <w:pPr>
        <w:jc w:val="both"/>
        <w:rPr>
          <w:color w:val="474747"/>
          <w:sz w:val="28"/>
          <w:szCs w:val="28"/>
        </w:rPr>
      </w:pPr>
      <w:r w:rsidRPr="00180CD2">
        <w:rPr>
          <w:color w:val="474747"/>
          <w:sz w:val="28"/>
          <w:szCs w:val="28"/>
        </w:rPr>
        <w:t>- копия документа об открытии наследного дела, либо копия решения суда (при вступлении в наследство).</w:t>
      </w:r>
    </w:p>
    <w:p w:rsidR="00F245CC" w:rsidRPr="00180CD2" w:rsidRDefault="00F245CC" w:rsidP="00321B0D">
      <w:pPr>
        <w:jc w:val="both"/>
        <w:rPr>
          <w:color w:val="474747"/>
          <w:sz w:val="28"/>
          <w:szCs w:val="28"/>
        </w:rPr>
      </w:pPr>
      <w:r w:rsidRPr="00180CD2">
        <w:rPr>
          <w:color w:val="474747"/>
          <w:sz w:val="28"/>
          <w:szCs w:val="28"/>
        </w:rPr>
        <w:t xml:space="preserve">  Конкретные мероприятия по присвоению адреса объекту недвижимости  осуществляются при непосредственном обращении в  письменной форме, на имя  Главы администрации </w:t>
      </w:r>
      <w:r w:rsidR="00180CD2">
        <w:rPr>
          <w:color w:val="474747"/>
          <w:sz w:val="28"/>
          <w:szCs w:val="28"/>
        </w:rPr>
        <w:t>«</w:t>
      </w:r>
      <w:proofErr w:type="spellStart"/>
      <w:r w:rsidR="00D1111B" w:rsidRPr="00180CD2">
        <w:rPr>
          <w:color w:val="474747"/>
          <w:sz w:val="28"/>
          <w:szCs w:val="28"/>
        </w:rPr>
        <w:t>Таловское</w:t>
      </w:r>
      <w:proofErr w:type="spellEnd"/>
      <w:r w:rsidR="00180CD2">
        <w:rPr>
          <w:color w:val="474747"/>
          <w:sz w:val="28"/>
          <w:szCs w:val="28"/>
        </w:rPr>
        <w:t>»</w:t>
      </w:r>
      <w:r w:rsidRPr="00180CD2">
        <w:rPr>
          <w:color w:val="474747"/>
          <w:sz w:val="28"/>
          <w:szCs w:val="28"/>
        </w:rPr>
        <w:t>  сельского поселения.</w:t>
      </w:r>
    </w:p>
    <w:p w:rsidR="00F245CC" w:rsidRPr="00180CD2" w:rsidRDefault="00F245CC" w:rsidP="00321B0D">
      <w:pPr>
        <w:jc w:val="both"/>
        <w:rPr>
          <w:color w:val="474747"/>
          <w:sz w:val="28"/>
          <w:szCs w:val="28"/>
        </w:rPr>
      </w:pPr>
      <w:r w:rsidRPr="00180CD2">
        <w:rPr>
          <w:color w:val="474747"/>
          <w:sz w:val="28"/>
          <w:szCs w:val="28"/>
        </w:rPr>
        <w:t xml:space="preserve">В заявлении (приложение 1 к административному регламенту) в обязательном порядке указываются: </w:t>
      </w:r>
    </w:p>
    <w:p w:rsidR="00F245CC" w:rsidRPr="00180CD2" w:rsidRDefault="00F245CC" w:rsidP="00321B0D">
      <w:pPr>
        <w:jc w:val="both"/>
        <w:rPr>
          <w:color w:val="474747"/>
          <w:sz w:val="28"/>
          <w:szCs w:val="28"/>
        </w:rPr>
      </w:pPr>
      <w:r w:rsidRPr="00180CD2">
        <w:rPr>
          <w:color w:val="474747"/>
          <w:sz w:val="28"/>
          <w:szCs w:val="28"/>
        </w:rPr>
        <w:t>- фамилия, имя, отчество заявителя (физического лица, полное наименование юридического лица);</w:t>
      </w:r>
    </w:p>
    <w:p w:rsidR="00F245CC" w:rsidRPr="00180CD2" w:rsidRDefault="00F245CC" w:rsidP="00321B0D">
      <w:pPr>
        <w:jc w:val="both"/>
        <w:rPr>
          <w:color w:val="474747"/>
          <w:sz w:val="28"/>
          <w:szCs w:val="28"/>
        </w:rPr>
      </w:pPr>
      <w:r w:rsidRPr="00180CD2">
        <w:rPr>
          <w:color w:val="474747"/>
          <w:sz w:val="28"/>
          <w:szCs w:val="28"/>
        </w:rPr>
        <w:t>- место жительства (регистрации) заявителя;</w:t>
      </w:r>
    </w:p>
    <w:p w:rsidR="00F245CC" w:rsidRPr="00180CD2" w:rsidRDefault="00F245CC" w:rsidP="00321B0D">
      <w:pPr>
        <w:jc w:val="both"/>
        <w:rPr>
          <w:color w:val="474747"/>
          <w:sz w:val="28"/>
          <w:szCs w:val="28"/>
        </w:rPr>
      </w:pPr>
      <w:r w:rsidRPr="00180CD2">
        <w:rPr>
          <w:color w:val="474747"/>
          <w:sz w:val="28"/>
          <w:szCs w:val="28"/>
        </w:rPr>
        <w:t>- какому объекту недвижимости требуется присвоить адрес;</w:t>
      </w:r>
    </w:p>
    <w:p w:rsidR="00F245CC" w:rsidRPr="00180CD2" w:rsidRDefault="00F245CC" w:rsidP="00321B0D">
      <w:pPr>
        <w:jc w:val="both"/>
        <w:rPr>
          <w:color w:val="474747"/>
          <w:sz w:val="28"/>
          <w:szCs w:val="28"/>
        </w:rPr>
      </w:pPr>
      <w:r w:rsidRPr="00180CD2">
        <w:rPr>
          <w:color w:val="474747"/>
          <w:sz w:val="28"/>
          <w:szCs w:val="28"/>
        </w:rPr>
        <w:t>-  месторасположение объекта недвижимости (жилой дом, объект торговли).</w:t>
      </w:r>
    </w:p>
    <w:p w:rsidR="00F245CC" w:rsidRDefault="00F245CC" w:rsidP="00321B0D">
      <w:pPr>
        <w:jc w:val="both"/>
        <w:rPr>
          <w:color w:val="474747"/>
          <w:sz w:val="28"/>
          <w:szCs w:val="28"/>
        </w:rPr>
      </w:pPr>
      <w:r w:rsidRPr="00180CD2">
        <w:rPr>
          <w:color w:val="474747"/>
          <w:sz w:val="28"/>
          <w:szCs w:val="28"/>
        </w:rPr>
        <w:t>Ставится  личная подпись и дата.</w:t>
      </w:r>
    </w:p>
    <w:p w:rsidR="00180CD2" w:rsidRPr="00180CD2" w:rsidRDefault="00180CD2" w:rsidP="00321B0D">
      <w:pPr>
        <w:jc w:val="both"/>
        <w:rPr>
          <w:color w:val="474747"/>
          <w:sz w:val="28"/>
          <w:szCs w:val="28"/>
        </w:rPr>
      </w:pPr>
    </w:p>
    <w:p w:rsidR="00F245CC" w:rsidRPr="00180CD2" w:rsidRDefault="00F245CC" w:rsidP="00180CD2">
      <w:pPr>
        <w:jc w:val="center"/>
        <w:rPr>
          <w:color w:val="474747"/>
          <w:sz w:val="28"/>
          <w:szCs w:val="28"/>
        </w:rPr>
      </w:pPr>
      <w:r w:rsidRPr="00180CD2">
        <w:rPr>
          <w:bCs/>
          <w:color w:val="474747"/>
          <w:sz w:val="28"/>
          <w:szCs w:val="28"/>
        </w:rPr>
        <w:t>2.6. Требования к исполнению муниципальной функции на платной (бесплатной) основе</w:t>
      </w:r>
    </w:p>
    <w:p w:rsidR="00F245CC" w:rsidRDefault="00F245CC" w:rsidP="00321B0D">
      <w:pPr>
        <w:jc w:val="both"/>
        <w:rPr>
          <w:color w:val="474747"/>
          <w:sz w:val="28"/>
          <w:szCs w:val="28"/>
        </w:rPr>
      </w:pPr>
      <w:r w:rsidRPr="00180CD2">
        <w:rPr>
          <w:color w:val="474747"/>
          <w:sz w:val="28"/>
          <w:szCs w:val="28"/>
        </w:rPr>
        <w:t>Муниципальная функция исполняется на безвозмездной основе.</w:t>
      </w:r>
    </w:p>
    <w:p w:rsidR="00180CD2" w:rsidRPr="00180CD2" w:rsidRDefault="00180CD2" w:rsidP="00321B0D">
      <w:pPr>
        <w:jc w:val="both"/>
        <w:rPr>
          <w:color w:val="474747"/>
          <w:sz w:val="28"/>
          <w:szCs w:val="28"/>
        </w:rPr>
      </w:pPr>
    </w:p>
    <w:p w:rsidR="00F245CC" w:rsidRDefault="00EC4BBD" w:rsidP="00321B0D">
      <w:pPr>
        <w:jc w:val="center"/>
        <w:rPr>
          <w:bCs/>
          <w:color w:val="474747"/>
          <w:sz w:val="28"/>
          <w:szCs w:val="28"/>
        </w:rPr>
      </w:pPr>
      <w:r w:rsidRPr="00180CD2">
        <w:rPr>
          <w:bCs/>
          <w:color w:val="474747"/>
          <w:sz w:val="28"/>
          <w:szCs w:val="28"/>
        </w:rPr>
        <w:t>3</w:t>
      </w:r>
      <w:r w:rsidR="00F245CC" w:rsidRPr="00180CD2">
        <w:rPr>
          <w:bCs/>
          <w:color w:val="474747"/>
          <w:sz w:val="28"/>
          <w:szCs w:val="28"/>
        </w:rPr>
        <w:t>. Административные процедуры</w:t>
      </w:r>
    </w:p>
    <w:p w:rsidR="00180CD2" w:rsidRPr="00180CD2" w:rsidRDefault="00180CD2" w:rsidP="00321B0D">
      <w:pPr>
        <w:jc w:val="center"/>
        <w:rPr>
          <w:color w:val="474747"/>
          <w:sz w:val="28"/>
          <w:szCs w:val="28"/>
        </w:rPr>
      </w:pPr>
    </w:p>
    <w:p w:rsidR="00F245CC" w:rsidRPr="00180CD2" w:rsidRDefault="00F245CC" w:rsidP="00321B0D">
      <w:pPr>
        <w:jc w:val="both"/>
        <w:rPr>
          <w:color w:val="474747"/>
          <w:sz w:val="28"/>
          <w:szCs w:val="28"/>
        </w:rPr>
      </w:pPr>
      <w:r w:rsidRPr="00180CD2">
        <w:rPr>
          <w:color w:val="474747"/>
          <w:sz w:val="28"/>
          <w:szCs w:val="28"/>
        </w:rPr>
        <w:t>3. Основанием для начала исполнения муниципальной функции является факт подачи заявителем заявления на присвоение адреса с приложением документов указанных в части 2.5. настоящего регламента:</w:t>
      </w:r>
    </w:p>
    <w:p w:rsidR="00F245CC" w:rsidRPr="00180CD2" w:rsidRDefault="00F245CC" w:rsidP="00321B0D">
      <w:pPr>
        <w:jc w:val="both"/>
        <w:rPr>
          <w:color w:val="474747"/>
          <w:sz w:val="28"/>
          <w:szCs w:val="28"/>
        </w:rPr>
      </w:pPr>
      <w:r w:rsidRPr="00180CD2">
        <w:rPr>
          <w:color w:val="474747"/>
          <w:sz w:val="28"/>
          <w:szCs w:val="28"/>
        </w:rPr>
        <w:t>- прием и регистрация заявления и прилагаемых к нему документов;</w:t>
      </w:r>
    </w:p>
    <w:p w:rsidR="00F245CC" w:rsidRPr="00180CD2" w:rsidRDefault="00F245CC" w:rsidP="00321B0D">
      <w:pPr>
        <w:jc w:val="both"/>
        <w:rPr>
          <w:color w:val="474747"/>
          <w:sz w:val="28"/>
          <w:szCs w:val="28"/>
        </w:rPr>
      </w:pPr>
      <w:r w:rsidRPr="00180CD2">
        <w:rPr>
          <w:color w:val="474747"/>
          <w:sz w:val="28"/>
          <w:szCs w:val="28"/>
        </w:rPr>
        <w:t>- проверка представленных документов и подготовка Постановления о присвоении адреса;</w:t>
      </w:r>
    </w:p>
    <w:p w:rsidR="00F245CC" w:rsidRDefault="00F245CC" w:rsidP="00321B0D">
      <w:pPr>
        <w:jc w:val="both"/>
        <w:rPr>
          <w:color w:val="474747"/>
          <w:sz w:val="28"/>
          <w:szCs w:val="28"/>
        </w:rPr>
      </w:pPr>
      <w:r w:rsidRPr="00180CD2">
        <w:rPr>
          <w:color w:val="474747"/>
          <w:sz w:val="28"/>
          <w:szCs w:val="28"/>
        </w:rPr>
        <w:t>- утверждение и предоставление Постановления о присвоении адреса либо мотивированного отказа в предоставлении Постановления  о присвоении  адреса.</w:t>
      </w:r>
    </w:p>
    <w:p w:rsidR="00180CD2" w:rsidRPr="00180CD2" w:rsidRDefault="00180CD2" w:rsidP="00321B0D">
      <w:pPr>
        <w:jc w:val="both"/>
        <w:rPr>
          <w:color w:val="474747"/>
          <w:sz w:val="28"/>
          <w:szCs w:val="28"/>
        </w:rPr>
      </w:pPr>
    </w:p>
    <w:p w:rsidR="00F245CC" w:rsidRPr="00180CD2" w:rsidRDefault="00F245CC" w:rsidP="00180CD2">
      <w:pPr>
        <w:pStyle w:val="a4"/>
        <w:numPr>
          <w:ilvl w:val="1"/>
          <w:numId w:val="1"/>
        </w:numPr>
        <w:jc w:val="center"/>
        <w:rPr>
          <w:bCs/>
          <w:color w:val="474747"/>
          <w:sz w:val="28"/>
          <w:szCs w:val="28"/>
        </w:rPr>
      </w:pPr>
      <w:r w:rsidRPr="00180CD2">
        <w:rPr>
          <w:bCs/>
          <w:color w:val="474747"/>
          <w:sz w:val="28"/>
          <w:szCs w:val="28"/>
        </w:rPr>
        <w:t>Прием и регистрация заявления и прилагаемых к нему документов</w:t>
      </w:r>
    </w:p>
    <w:p w:rsidR="00180CD2" w:rsidRPr="00180CD2" w:rsidRDefault="00180CD2" w:rsidP="00180CD2">
      <w:pPr>
        <w:ind w:left="360"/>
        <w:rPr>
          <w:color w:val="474747"/>
          <w:sz w:val="28"/>
          <w:szCs w:val="28"/>
        </w:rPr>
      </w:pPr>
    </w:p>
    <w:p w:rsidR="00F245CC" w:rsidRDefault="00F245CC" w:rsidP="00321B0D">
      <w:pPr>
        <w:jc w:val="both"/>
        <w:rPr>
          <w:color w:val="474747"/>
          <w:sz w:val="28"/>
          <w:szCs w:val="28"/>
        </w:rPr>
      </w:pPr>
      <w:r w:rsidRPr="00180CD2">
        <w:rPr>
          <w:color w:val="474747"/>
          <w:sz w:val="28"/>
          <w:szCs w:val="28"/>
        </w:rPr>
        <w:t xml:space="preserve">Заявление с прилагаемыми документами принимаются специалистом по делопроизводству и кадровой работе, являющимся ответственным за прием и отправку корреспонденции. Заявление и документы регистрируются в установленном порядке, передаются на согласование Главе администрации </w:t>
      </w:r>
      <w:r w:rsidR="00D1111B" w:rsidRPr="00180CD2">
        <w:rPr>
          <w:color w:val="474747"/>
          <w:sz w:val="28"/>
          <w:szCs w:val="28"/>
        </w:rPr>
        <w:t>Таловское</w:t>
      </w:r>
      <w:r w:rsidRPr="00180CD2">
        <w:rPr>
          <w:color w:val="474747"/>
          <w:sz w:val="28"/>
          <w:szCs w:val="28"/>
        </w:rPr>
        <w:t xml:space="preserve"> сельского поселения, после согласования передаются специалисту </w:t>
      </w:r>
      <w:r w:rsidRPr="00180CD2">
        <w:rPr>
          <w:color w:val="474747"/>
          <w:sz w:val="28"/>
          <w:szCs w:val="28"/>
        </w:rPr>
        <w:lastRenderedPageBreak/>
        <w:t xml:space="preserve">администрации </w:t>
      </w:r>
      <w:r w:rsidR="00180CD2">
        <w:rPr>
          <w:color w:val="474747"/>
          <w:sz w:val="28"/>
          <w:szCs w:val="28"/>
        </w:rPr>
        <w:t>«</w:t>
      </w:r>
      <w:proofErr w:type="spellStart"/>
      <w:r w:rsidR="00D1111B" w:rsidRPr="00180CD2">
        <w:rPr>
          <w:color w:val="474747"/>
          <w:sz w:val="28"/>
          <w:szCs w:val="28"/>
        </w:rPr>
        <w:t>Таловского</w:t>
      </w:r>
      <w:proofErr w:type="spellEnd"/>
      <w:r w:rsidR="00180CD2">
        <w:rPr>
          <w:color w:val="474747"/>
          <w:sz w:val="28"/>
          <w:szCs w:val="28"/>
        </w:rPr>
        <w:t>»</w:t>
      </w:r>
      <w:r w:rsidRPr="00180CD2">
        <w:rPr>
          <w:color w:val="474747"/>
          <w:sz w:val="28"/>
          <w:szCs w:val="28"/>
        </w:rPr>
        <w:t xml:space="preserve"> сельского поселения, ответственному за проверку представленных документов на соответствие требованиям, установленным действующим законодательством Российской Федерации, и подготовку Постановления о присвоении адреса.</w:t>
      </w:r>
    </w:p>
    <w:p w:rsidR="00180CD2" w:rsidRPr="00180CD2" w:rsidRDefault="00180CD2" w:rsidP="00321B0D">
      <w:pPr>
        <w:jc w:val="both"/>
        <w:rPr>
          <w:color w:val="474747"/>
          <w:sz w:val="28"/>
          <w:szCs w:val="28"/>
        </w:rPr>
      </w:pPr>
    </w:p>
    <w:p w:rsidR="00F245CC" w:rsidRPr="00180CD2" w:rsidRDefault="00F245CC" w:rsidP="00180CD2">
      <w:pPr>
        <w:jc w:val="center"/>
        <w:rPr>
          <w:color w:val="474747"/>
          <w:sz w:val="28"/>
          <w:szCs w:val="28"/>
        </w:rPr>
      </w:pPr>
      <w:r w:rsidRPr="00180CD2">
        <w:rPr>
          <w:bCs/>
          <w:color w:val="474747"/>
          <w:sz w:val="28"/>
          <w:szCs w:val="28"/>
        </w:rPr>
        <w:t>3.2. Проверка представленных документов и подготовка Постановления о присвоении адреса</w:t>
      </w:r>
    </w:p>
    <w:p w:rsidR="00F245CC" w:rsidRPr="00180CD2" w:rsidRDefault="00F245CC" w:rsidP="00321B0D">
      <w:pPr>
        <w:jc w:val="both"/>
        <w:rPr>
          <w:color w:val="474747"/>
          <w:sz w:val="28"/>
          <w:szCs w:val="28"/>
        </w:rPr>
      </w:pPr>
      <w:r w:rsidRPr="00180CD2">
        <w:rPr>
          <w:color w:val="474747"/>
          <w:sz w:val="28"/>
          <w:szCs w:val="28"/>
        </w:rPr>
        <w:t xml:space="preserve">3.2.1. Проверку представленных документов осуществляет специалист администрации </w:t>
      </w:r>
      <w:r w:rsidR="00180CD2">
        <w:rPr>
          <w:color w:val="474747"/>
          <w:sz w:val="28"/>
          <w:szCs w:val="28"/>
        </w:rPr>
        <w:t>«</w:t>
      </w:r>
      <w:proofErr w:type="spellStart"/>
      <w:r w:rsidR="00180CD2">
        <w:rPr>
          <w:color w:val="474747"/>
          <w:sz w:val="28"/>
          <w:szCs w:val="28"/>
        </w:rPr>
        <w:t>Таловское</w:t>
      </w:r>
      <w:proofErr w:type="spellEnd"/>
      <w:r w:rsidR="00180CD2">
        <w:rPr>
          <w:color w:val="474747"/>
          <w:sz w:val="28"/>
          <w:szCs w:val="28"/>
        </w:rPr>
        <w:t>» сельского поселения:</w:t>
      </w:r>
      <w:r w:rsidRPr="00180CD2">
        <w:rPr>
          <w:color w:val="474747"/>
          <w:sz w:val="28"/>
          <w:szCs w:val="28"/>
        </w:rPr>
        <w:t xml:space="preserve"> Проверка комплектности представленных документов проводится в течение рабочего дня, следующего за днем регистрации поступившего заявления.</w:t>
      </w:r>
    </w:p>
    <w:p w:rsidR="00F245CC" w:rsidRDefault="00F245CC" w:rsidP="00321B0D">
      <w:pPr>
        <w:jc w:val="both"/>
        <w:rPr>
          <w:color w:val="474747"/>
          <w:sz w:val="28"/>
          <w:szCs w:val="28"/>
        </w:rPr>
      </w:pPr>
      <w:r w:rsidRPr="00180CD2">
        <w:rPr>
          <w:color w:val="474747"/>
          <w:sz w:val="28"/>
          <w:szCs w:val="28"/>
        </w:rPr>
        <w:t>3.2.2. В случае установления комплектности представленных документов специалист в течение 20 рабочих дней со дня подачи заявителем заявления о присвоении адресов объектам недвижимости обеспечивает подготовку Постановления  о присвоении адреса.</w:t>
      </w:r>
    </w:p>
    <w:p w:rsidR="00180CD2" w:rsidRPr="00180CD2" w:rsidRDefault="00180CD2" w:rsidP="00321B0D">
      <w:pPr>
        <w:jc w:val="both"/>
        <w:rPr>
          <w:color w:val="474747"/>
          <w:sz w:val="28"/>
          <w:szCs w:val="28"/>
        </w:rPr>
      </w:pPr>
    </w:p>
    <w:p w:rsidR="00F245CC" w:rsidRPr="00180CD2" w:rsidRDefault="00F245CC" w:rsidP="00180CD2">
      <w:pPr>
        <w:pStyle w:val="a4"/>
        <w:numPr>
          <w:ilvl w:val="1"/>
          <w:numId w:val="2"/>
        </w:numPr>
        <w:jc w:val="center"/>
        <w:rPr>
          <w:bCs/>
          <w:color w:val="474747"/>
          <w:sz w:val="28"/>
          <w:szCs w:val="28"/>
        </w:rPr>
      </w:pPr>
      <w:r w:rsidRPr="00180CD2">
        <w:rPr>
          <w:bCs/>
          <w:color w:val="474747"/>
          <w:sz w:val="28"/>
          <w:szCs w:val="28"/>
        </w:rPr>
        <w:t>Утверждение и предоставление Постановления о присвоении адреса либо мотивирован</w:t>
      </w:r>
      <w:r w:rsidR="00180CD2" w:rsidRPr="00180CD2">
        <w:rPr>
          <w:bCs/>
          <w:color w:val="474747"/>
          <w:sz w:val="28"/>
          <w:szCs w:val="28"/>
        </w:rPr>
        <w:t>ного отказа в присвоении адреса</w:t>
      </w:r>
    </w:p>
    <w:p w:rsidR="00180CD2" w:rsidRPr="00180CD2" w:rsidRDefault="00180CD2" w:rsidP="00180CD2">
      <w:pPr>
        <w:pStyle w:val="a4"/>
        <w:ind w:left="1080"/>
        <w:rPr>
          <w:color w:val="474747"/>
          <w:sz w:val="28"/>
          <w:szCs w:val="28"/>
        </w:rPr>
      </w:pPr>
    </w:p>
    <w:p w:rsidR="00F245CC" w:rsidRPr="00180CD2" w:rsidRDefault="00F245CC" w:rsidP="00321B0D">
      <w:pPr>
        <w:jc w:val="both"/>
        <w:rPr>
          <w:color w:val="474747"/>
          <w:sz w:val="28"/>
          <w:szCs w:val="28"/>
        </w:rPr>
      </w:pPr>
      <w:r w:rsidRPr="00180CD2">
        <w:rPr>
          <w:color w:val="474747"/>
          <w:sz w:val="28"/>
          <w:szCs w:val="28"/>
        </w:rPr>
        <w:t>3.3.1. Специалист информирует о возможности получения Постановления о присвоении адреса, сообщает порядок и сроки предоставления документа, передает надлежащим образом утвержденное Постановление о присвоении адреса заявителю под роспись.</w:t>
      </w:r>
    </w:p>
    <w:p w:rsidR="00F245CC" w:rsidRPr="00180CD2" w:rsidRDefault="00F245CC" w:rsidP="00321B0D">
      <w:pPr>
        <w:jc w:val="both"/>
        <w:rPr>
          <w:color w:val="474747"/>
          <w:sz w:val="28"/>
          <w:szCs w:val="28"/>
        </w:rPr>
      </w:pPr>
      <w:r w:rsidRPr="00180CD2">
        <w:rPr>
          <w:color w:val="474747"/>
          <w:sz w:val="28"/>
          <w:szCs w:val="28"/>
        </w:rPr>
        <w:t>3.3.2. Основаниями для отказа в присвоении адреса являются:</w:t>
      </w:r>
    </w:p>
    <w:p w:rsidR="00F245CC" w:rsidRPr="00180CD2" w:rsidRDefault="00F245CC" w:rsidP="00321B0D">
      <w:pPr>
        <w:jc w:val="both"/>
        <w:rPr>
          <w:color w:val="474747"/>
          <w:sz w:val="28"/>
          <w:szCs w:val="28"/>
        </w:rPr>
      </w:pPr>
      <w:r w:rsidRPr="00180CD2">
        <w:rPr>
          <w:color w:val="474747"/>
          <w:sz w:val="28"/>
          <w:szCs w:val="28"/>
        </w:rPr>
        <w:t>- в случае отсутствия документов, установленных в части 2.5. настоящего Регламента;</w:t>
      </w:r>
    </w:p>
    <w:p w:rsidR="00F245CC" w:rsidRPr="00180CD2" w:rsidRDefault="00F245CC" w:rsidP="00321B0D">
      <w:pPr>
        <w:jc w:val="both"/>
        <w:rPr>
          <w:color w:val="474747"/>
          <w:sz w:val="28"/>
          <w:szCs w:val="28"/>
        </w:rPr>
      </w:pPr>
      <w:r w:rsidRPr="00180CD2">
        <w:rPr>
          <w:color w:val="474747"/>
          <w:sz w:val="28"/>
          <w:szCs w:val="28"/>
        </w:rPr>
        <w:t>- нарушение оформления представляемых документов;</w:t>
      </w:r>
    </w:p>
    <w:p w:rsidR="00F245CC" w:rsidRPr="00180CD2" w:rsidRDefault="00F245CC" w:rsidP="00321B0D">
      <w:pPr>
        <w:jc w:val="both"/>
        <w:rPr>
          <w:color w:val="474747"/>
          <w:sz w:val="28"/>
          <w:szCs w:val="28"/>
        </w:rPr>
      </w:pPr>
      <w:r w:rsidRPr="00180CD2">
        <w:rPr>
          <w:color w:val="474747"/>
          <w:sz w:val="28"/>
          <w:szCs w:val="28"/>
        </w:rPr>
        <w:t>- отказ заявителя представить для обозрения подлинные документы или отсутствие заверенных надлежащим образом копий документов;</w:t>
      </w:r>
    </w:p>
    <w:p w:rsidR="00F245CC" w:rsidRPr="00180CD2" w:rsidRDefault="00F245CC" w:rsidP="00321B0D">
      <w:pPr>
        <w:jc w:val="both"/>
        <w:rPr>
          <w:color w:val="474747"/>
          <w:sz w:val="28"/>
          <w:szCs w:val="28"/>
        </w:rPr>
      </w:pPr>
      <w:r w:rsidRPr="00180CD2">
        <w:rPr>
          <w:color w:val="474747"/>
          <w:sz w:val="28"/>
          <w:szCs w:val="28"/>
        </w:rPr>
        <w:t>Представленные документы по форме и содержанию должны соответствовать действующему законодательству РФ, нормативным актам Республики Бурятия, актам органов местного самоуправления. В противном случае в присвоении и регистрации адреса заявителю отказывается.</w:t>
      </w:r>
    </w:p>
    <w:p w:rsidR="00F245CC" w:rsidRPr="00180CD2" w:rsidRDefault="00F245CC" w:rsidP="00321B0D">
      <w:pPr>
        <w:jc w:val="both"/>
        <w:rPr>
          <w:color w:val="474747"/>
          <w:sz w:val="28"/>
          <w:szCs w:val="28"/>
        </w:rPr>
      </w:pPr>
      <w:r w:rsidRPr="00180CD2">
        <w:rPr>
          <w:color w:val="474747"/>
          <w:sz w:val="28"/>
          <w:szCs w:val="28"/>
        </w:rPr>
        <w:t xml:space="preserve">В течение 30 рабочих дней со дня получения заявления специалист подготавливает и направляет заявителю мотивированный отказ в присвоении адреса за подписью Главы администрации </w:t>
      </w:r>
      <w:r w:rsidR="00180CD2">
        <w:rPr>
          <w:color w:val="474747"/>
          <w:sz w:val="28"/>
          <w:szCs w:val="28"/>
        </w:rPr>
        <w:t>«</w:t>
      </w:r>
      <w:proofErr w:type="spellStart"/>
      <w:r w:rsidR="00D1111B" w:rsidRPr="00180CD2">
        <w:rPr>
          <w:color w:val="474747"/>
          <w:sz w:val="28"/>
          <w:szCs w:val="28"/>
        </w:rPr>
        <w:t>Таловского</w:t>
      </w:r>
      <w:proofErr w:type="spellEnd"/>
      <w:r w:rsidR="00180CD2">
        <w:rPr>
          <w:color w:val="474747"/>
          <w:sz w:val="28"/>
          <w:szCs w:val="28"/>
        </w:rPr>
        <w:t>»</w:t>
      </w:r>
      <w:r w:rsidRPr="00180CD2">
        <w:rPr>
          <w:color w:val="474747"/>
          <w:sz w:val="28"/>
          <w:szCs w:val="28"/>
        </w:rPr>
        <w:t xml:space="preserve"> сельского поселения. </w:t>
      </w:r>
    </w:p>
    <w:p w:rsidR="00F245CC" w:rsidRDefault="00F245CC" w:rsidP="00321B0D">
      <w:pPr>
        <w:jc w:val="both"/>
        <w:rPr>
          <w:color w:val="474747"/>
          <w:sz w:val="28"/>
          <w:szCs w:val="28"/>
        </w:rPr>
      </w:pPr>
      <w:r w:rsidRPr="00180CD2">
        <w:rPr>
          <w:color w:val="474747"/>
          <w:sz w:val="28"/>
          <w:szCs w:val="28"/>
        </w:rPr>
        <w:t>После устранения причин, явившихся основанием для отказа в присвоении адреса, заявитель подает заявление и необходимые документы, указанные в части 2.5. в порядке, установленном настоящим регламентом. Заявление рассматривается с соблюдением сроков, указанных в п. 2.1.3. настоящего Регламента.</w:t>
      </w:r>
    </w:p>
    <w:p w:rsidR="00180CD2" w:rsidRPr="00180CD2" w:rsidRDefault="00180CD2" w:rsidP="00321B0D">
      <w:pPr>
        <w:jc w:val="both"/>
        <w:rPr>
          <w:color w:val="474747"/>
          <w:sz w:val="28"/>
          <w:szCs w:val="28"/>
        </w:rPr>
      </w:pPr>
    </w:p>
    <w:p w:rsidR="00F245CC" w:rsidRPr="00180CD2" w:rsidRDefault="00F245CC" w:rsidP="00321B0D">
      <w:pPr>
        <w:jc w:val="center"/>
        <w:rPr>
          <w:color w:val="474747"/>
          <w:sz w:val="28"/>
          <w:szCs w:val="28"/>
        </w:rPr>
      </w:pPr>
      <w:r w:rsidRPr="00180CD2">
        <w:rPr>
          <w:bCs/>
          <w:color w:val="474747"/>
          <w:sz w:val="28"/>
          <w:szCs w:val="28"/>
        </w:rPr>
        <w:t xml:space="preserve">4. Порядок и формы </w:t>
      </w:r>
      <w:proofErr w:type="gramStart"/>
      <w:r w:rsidRPr="00180CD2">
        <w:rPr>
          <w:bCs/>
          <w:color w:val="474747"/>
          <w:sz w:val="28"/>
          <w:szCs w:val="28"/>
        </w:rPr>
        <w:t>контроля за</w:t>
      </w:r>
      <w:proofErr w:type="gramEnd"/>
      <w:r w:rsidRPr="00180CD2">
        <w:rPr>
          <w:bCs/>
          <w:color w:val="474747"/>
          <w:sz w:val="28"/>
          <w:szCs w:val="28"/>
        </w:rPr>
        <w:t xml:space="preserve"> исполнением муниципальной функции</w:t>
      </w:r>
    </w:p>
    <w:p w:rsidR="00F245CC" w:rsidRPr="00180CD2" w:rsidRDefault="00F245CC" w:rsidP="00321B0D">
      <w:pPr>
        <w:jc w:val="both"/>
        <w:rPr>
          <w:color w:val="474747"/>
          <w:sz w:val="28"/>
          <w:szCs w:val="28"/>
        </w:rPr>
      </w:pPr>
      <w:r w:rsidRPr="00180CD2">
        <w:rPr>
          <w:color w:val="474747"/>
          <w:sz w:val="28"/>
          <w:szCs w:val="28"/>
        </w:rPr>
        <w:lastRenderedPageBreak/>
        <w:t xml:space="preserve">1. Текущий </w:t>
      </w:r>
      <w:proofErr w:type="gramStart"/>
      <w:r w:rsidRPr="00180CD2">
        <w:rPr>
          <w:color w:val="474747"/>
          <w:sz w:val="28"/>
          <w:szCs w:val="28"/>
        </w:rPr>
        <w:t>контроль за</w:t>
      </w:r>
      <w:proofErr w:type="gramEnd"/>
      <w:r w:rsidRPr="00180CD2">
        <w:rPr>
          <w:color w:val="474747"/>
          <w:sz w:val="28"/>
          <w:szCs w:val="28"/>
        </w:rPr>
        <w:t xml:space="preserve"> соблюдением последовательности действий, определенных настоящим Административным регламентом, по исполнению муниципальной функции и принятием решений специалистом, осуществляется Главой </w:t>
      </w:r>
      <w:r w:rsidR="00180CD2">
        <w:rPr>
          <w:color w:val="474747"/>
          <w:sz w:val="28"/>
          <w:szCs w:val="28"/>
        </w:rPr>
        <w:t>«</w:t>
      </w:r>
      <w:proofErr w:type="spellStart"/>
      <w:r w:rsidR="00D1111B" w:rsidRPr="00180CD2">
        <w:rPr>
          <w:color w:val="474747"/>
          <w:sz w:val="28"/>
          <w:szCs w:val="28"/>
        </w:rPr>
        <w:t>Таловского</w:t>
      </w:r>
      <w:proofErr w:type="spellEnd"/>
      <w:r w:rsidR="00180CD2">
        <w:rPr>
          <w:color w:val="474747"/>
          <w:sz w:val="28"/>
          <w:szCs w:val="28"/>
        </w:rPr>
        <w:t>»</w:t>
      </w:r>
      <w:r w:rsidRPr="00180CD2">
        <w:rPr>
          <w:color w:val="474747"/>
          <w:sz w:val="28"/>
          <w:szCs w:val="28"/>
        </w:rPr>
        <w:t xml:space="preserve"> сельского поселения. </w:t>
      </w:r>
    </w:p>
    <w:p w:rsidR="00F245CC" w:rsidRPr="00180CD2" w:rsidRDefault="00F245CC" w:rsidP="00321B0D">
      <w:pPr>
        <w:jc w:val="both"/>
        <w:rPr>
          <w:color w:val="474747"/>
          <w:sz w:val="28"/>
          <w:szCs w:val="28"/>
        </w:rPr>
      </w:pPr>
      <w:r w:rsidRPr="00180CD2">
        <w:rPr>
          <w:color w:val="474747"/>
          <w:sz w:val="28"/>
          <w:szCs w:val="28"/>
        </w:rPr>
        <w:t xml:space="preserve">2. Должностное лицо, уполномоченное исполнять муниципальную функцию,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w:t>
      </w:r>
      <w:proofErr w:type="gramStart"/>
      <w:r w:rsidRPr="00180CD2">
        <w:rPr>
          <w:color w:val="474747"/>
          <w:sz w:val="28"/>
          <w:szCs w:val="28"/>
        </w:rPr>
        <w:t>контроль за</w:t>
      </w:r>
      <w:proofErr w:type="gramEnd"/>
      <w:r w:rsidRPr="00180CD2">
        <w:rPr>
          <w:color w:val="474747"/>
          <w:sz w:val="28"/>
          <w:szCs w:val="28"/>
        </w:rPr>
        <w:t xml:space="preserve"> соблюдением требований к составу документов, нормативных правовых актов и муниципальных правовых актов органов местного самоуправления. Ответственность специалиста, закрепляется  его должностным регламентом в соответствии с требованиями законодательства.</w:t>
      </w:r>
    </w:p>
    <w:p w:rsidR="00F245CC" w:rsidRPr="00180CD2" w:rsidRDefault="00F245CC" w:rsidP="00321B0D">
      <w:pPr>
        <w:jc w:val="both"/>
        <w:rPr>
          <w:color w:val="474747"/>
          <w:sz w:val="28"/>
          <w:szCs w:val="28"/>
        </w:rPr>
      </w:pPr>
      <w:r w:rsidRPr="00180CD2">
        <w:rPr>
          <w:color w:val="474747"/>
          <w:sz w:val="28"/>
          <w:szCs w:val="28"/>
        </w:rPr>
        <w:t xml:space="preserve">3. </w:t>
      </w:r>
      <w:proofErr w:type="gramStart"/>
      <w:r w:rsidRPr="00180CD2">
        <w:rPr>
          <w:color w:val="474747"/>
          <w:sz w:val="28"/>
          <w:szCs w:val="28"/>
        </w:rPr>
        <w:t>Контроль за</w:t>
      </w:r>
      <w:proofErr w:type="gramEnd"/>
      <w:r w:rsidRPr="00180CD2">
        <w:rPr>
          <w:color w:val="474747"/>
          <w:sz w:val="28"/>
          <w:szCs w:val="28"/>
        </w:rPr>
        <w:t xml:space="preserve"> полнотой и качеством исполнения муниципальной функции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245CC" w:rsidRPr="00180CD2" w:rsidRDefault="00F245CC" w:rsidP="00180CD2">
      <w:pPr>
        <w:jc w:val="center"/>
        <w:rPr>
          <w:color w:val="474747"/>
          <w:sz w:val="28"/>
          <w:szCs w:val="28"/>
        </w:rPr>
      </w:pPr>
    </w:p>
    <w:p w:rsidR="00F245CC" w:rsidRDefault="00F245CC" w:rsidP="00180CD2">
      <w:pPr>
        <w:jc w:val="center"/>
        <w:rPr>
          <w:bCs/>
          <w:color w:val="474747"/>
          <w:sz w:val="28"/>
          <w:szCs w:val="28"/>
        </w:rPr>
      </w:pPr>
      <w:r w:rsidRPr="00180CD2">
        <w:rPr>
          <w:bCs/>
          <w:color w:val="474747"/>
          <w:sz w:val="28"/>
          <w:szCs w:val="28"/>
        </w:rPr>
        <w:t>5. Порядок обжалования действий (бездействий) и решений, принятых при исполнении муниципальной функции</w:t>
      </w:r>
    </w:p>
    <w:p w:rsidR="00180CD2" w:rsidRPr="00180CD2" w:rsidRDefault="00180CD2" w:rsidP="00180CD2">
      <w:pPr>
        <w:jc w:val="center"/>
        <w:rPr>
          <w:color w:val="474747"/>
          <w:sz w:val="28"/>
          <w:szCs w:val="28"/>
        </w:rPr>
      </w:pPr>
    </w:p>
    <w:p w:rsidR="00F245CC" w:rsidRPr="00180CD2" w:rsidRDefault="00F245CC" w:rsidP="00180CD2">
      <w:pPr>
        <w:jc w:val="center"/>
        <w:rPr>
          <w:color w:val="474747"/>
          <w:sz w:val="28"/>
          <w:szCs w:val="28"/>
        </w:rPr>
      </w:pPr>
      <w:r w:rsidRPr="00180CD2">
        <w:rPr>
          <w:bCs/>
          <w:color w:val="474747"/>
          <w:sz w:val="28"/>
          <w:szCs w:val="28"/>
        </w:rPr>
        <w:t>5.1. Порядок досудебное обжалование</w:t>
      </w:r>
    </w:p>
    <w:p w:rsidR="00D1111B" w:rsidRPr="00180CD2" w:rsidRDefault="00D1111B" w:rsidP="00180CD2">
      <w:pPr>
        <w:jc w:val="center"/>
        <w:rPr>
          <w:color w:val="474747"/>
          <w:sz w:val="28"/>
          <w:szCs w:val="28"/>
        </w:rPr>
      </w:pPr>
    </w:p>
    <w:p w:rsidR="00F245CC" w:rsidRPr="00180CD2" w:rsidRDefault="00F245CC" w:rsidP="00321B0D">
      <w:pPr>
        <w:jc w:val="both"/>
        <w:rPr>
          <w:color w:val="474747"/>
          <w:sz w:val="28"/>
          <w:szCs w:val="28"/>
        </w:rPr>
      </w:pPr>
      <w:r w:rsidRPr="00180CD2">
        <w:rPr>
          <w:color w:val="474747"/>
          <w:sz w:val="28"/>
          <w:szCs w:val="28"/>
        </w:rPr>
        <w:t xml:space="preserve">Заявители имеют право обратиться с жалобой  на действия (бездействие) должностных лиц и решений, принятых в ходе исполнения муниципальной функции лично или направить письменное обращение, жалобу (претензию). </w:t>
      </w:r>
    </w:p>
    <w:p w:rsidR="00F245CC" w:rsidRPr="00180CD2" w:rsidRDefault="00F245CC" w:rsidP="00321B0D">
      <w:pPr>
        <w:jc w:val="both"/>
        <w:rPr>
          <w:color w:val="474747"/>
          <w:sz w:val="28"/>
          <w:szCs w:val="28"/>
        </w:rPr>
      </w:pPr>
      <w:r w:rsidRPr="00180CD2">
        <w:rPr>
          <w:color w:val="474747"/>
          <w:sz w:val="28"/>
          <w:szCs w:val="28"/>
        </w:rPr>
        <w:t xml:space="preserve">Заявители могут обращаться к Главе администрации </w:t>
      </w:r>
      <w:r w:rsidR="00D1111B" w:rsidRPr="00180CD2">
        <w:rPr>
          <w:color w:val="474747"/>
          <w:sz w:val="28"/>
          <w:szCs w:val="28"/>
        </w:rPr>
        <w:t>Таловского</w:t>
      </w:r>
      <w:r w:rsidRPr="00180CD2">
        <w:rPr>
          <w:color w:val="474747"/>
          <w:sz w:val="28"/>
          <w:szCs w:val="28"/>
        </w:rPr>
        <w:t xml:space="preserve">  сельского поселения с жалобой на принятое по обращению решение, действие (бездействие) должностных лиц в ходе выполнения настоящего регламента по исполнению  муниципальной функции.</w:t>
      </w:r>
    </w:p>
    <w:p w:rsidR="00F245CC" w:rsidRPr="00180CD2" w:rsidRDefault="00F245CC" w:rsidP="00321B0D">
      <w:pPr>
        <w:jc w:val="both"/>
        <w:rPr>
          <w:color w:val="474747"/>
          <w:sz w:val="28"/>
          <w:szCs w:val="28"/>
        </w:rPr>
      </w:pPr>
      <w:r w:rsidRPr="00180CD2">
        <w:rPr>
          <w:color w:val="474747"/>
          <w:sz w:val="28"/>
          <w:szCs w:val="28"/>
        </w:rPr>
        <w:t>Заявитель в своем письменном обращении  в обязательном порядке указывает   свои реквизиты  (фамилия, имя, отчество физического лица, полное наименование юридического лица, данные должностного лица, контактный телефон, почтовый адрес), излагает суть предложения, заявления или жалобы (далее – обращение), ставит личную подпись и дату.</w:t>
      </w:r>
    </w:p>
    <w:p w:rsidR="00F245CC" w:rsidRPr="00180CD2" w:rsidRDefault="00F245CC" w:rsidP="00321B0D">
      <w:pPr>
        <w:jc w:val="both"/>
        <w:rPr>
          <w:color w:val="474747"/>
          <w:sz w:val="28"/>
          <w:szCs w:val="28"/>
        </w:rPr>
      </w:pPr>
      <w:r w:rsidRPr="00180CD2">
        <w:rPr>
          <w:color w:val="474747"/>
          <w:sz w:val="28"/>
          <w:szCs w:val="28"/>
        </w:rPr>
        <w:t>При обращении заявителей в письменной форме срок рассмотрения жалобы не должен превышать 30 дней с момента ее регистрации.</w:t>
      </w:r>
    </w:p>
    <w:p w:rsidR="00F245CC" w:rsidRDefault="00F245CC" w:rsidP="00321B0D">
      <w:pPr>
        <w:jc w:val="both"/>
        <w:rPr>
          <w:color w:val="474747"/>
          <w:sz w:val="28"/>
          <w:szCs w:val="28"/>
        </w:rPr>
      </w:pPr>
      <w:r w:rsidRPr="00180CD2">
        <w:rPr>
          <w:color w:val="474747"/>
          <w:sz w:val="28"/>
          <w:szCs w:val="28"/>
        </w:rPr>
        <w:t xml:space="preserve">Если изложенная в  обращении жалоба  признается обоснованной, то принимается решение о применении мер дисциплинарной или </w:t>
      </w:r>
      <w:r w:rsidRPr="00180CD2">
        <w:rPr>
          <w:color w:val="474747"/>
          <w:sz w:val="28"/>
          <w:szCs w:val="28"/>
        </w:rPr>
        <w:lastRenderedPageBreak/>
        <w:t>административной ответственности к   лицам, допустившим нарушения в ходе исполнения  муниципальной функции.</w:t>
      </w:r>
    </w:p>
    <w:p w:rsidR="00180CD2" w:rsidRPr="00180CD2" w:rsidRDefault="00180CD2" w:rsidP="00321B0D">
      <w:pPr>
        <w:jc w:val="both"/>
        <w:rPr>
          <w:color w:val="474747"/>
          <w:sz w:val="28"/>
          <w:szCs w:val="28"/>
        </w:rPr>
      </w:pPr>
    </w:p>
    <w:p w:rsidR="00F245CC" w:rsidRPr="00180CD2" w:rsidRDefault="00F245CC" w:rsidP="00180CD2">
      <w:pPr>
        <w:jc w:val="center"/>
        <w:rPr>
          <w:color w:val="474747"/>
          <w:sz w:val="28"/>
          <w:szCs w:val="28"/>
        </w:rPr>
      </w:pPr>
      <w:r w:rsidRPr="00180CD2">
        <w:rPr>
          <w:bCs/>
          <w:color w:val="474747"/>
          <w:sz w:val="28"/>
          <w:szCs w:val="28"/>
        </w:rPr>
        <w:t>5.2. Порядок судебного обжалования</w:t>
      </w:r>
    </w:p>
    <w:p w:rsidR="00F245CC" w:rsidRPr="00180CD2" w:rsidRDefault="00F245CC" w:rsidP="00321B0D">
      <w:pPr>
        <w:jc w:val="both"/>
        <w:rPr>
          <w:color w:val="474747"/>
          <w:sz w:val="28"/>
          <w:szCs w:val="28"/>
        </w:rPr>
      </w:pPr>
      <w:r w:rsidRPr="00180CD2">
        <w:rPr>
          <w:color w:val="474747"/>
          <w:sz w:val="28"/>
          <w:szCs w:val="28"/>
        </w:rPr>
        <w:t>Решения и действия (бездействие)  администрации, должностных лиц администрации, принятые в ходе исполнения  муниципальной функции, могут быть обжалованы в суд в порядке, установленном законодательством Российской Федерации.</w:t>
      </w:r>
    </w:p>
    <w:p w:rsidR="00F245CC" w:rsidRPr="00095B27" w:rsidRDefault="00F245CC" w:rsidP="00321B0D">
      <w:pPr>
        <w:jc w:val="both"/>
        <w:rPr>
          <w:color w:val="474747"/>
        </w:rPr>
      </w:pPr>
      <w:r w:rsidRPr="00095B27">
        <w:rPr>
          <w:color w:val="474747"/>
        </w:rPr>
        <w:t> </w:t>
      </w:r>
    </w:p>
    <w:p w:rsidR="00F245CC" w:rsidRPr="00095B27" w:rsidRDefault="00F245CC" w:rsidP="00F245CC">
      <w:pPr>
        <w:spacing w:after="240"/>
        <w:jc w:val="right"/>
        <w:rPr>
          <w:color w:val="474747"/>
        </w:rPr>
      </w:pPr>
      <w:r w:rsidRPr="00491AE8">
        <w:rPr>
          <w:b/>
          <w:bCs/>
          <w:color w:val="474747"/>
        </w:rPr>
        <w:t> </w:t>
      </w: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321B0D" w:rsidRDefault="00321B0D" w:rsidP="00F245CC">
      <w:pPr>
        <w:spacing w:after="240"/>
        <w:jc w:val="right"/>
        <w:rPr>
          <w:b/>
          <w:bCs/>
          <w:color w:val="474747"/>
        </w:rPr>
      </w:pPr>
    </w:p>
    <w:p w:rsidR="00F245CC" w:rsidRPr="00095B27" w:rsidRDefault="00F245CC" w:rsidP="00F245CC">
      <w:pPr>
        <w:spacing w:after="240"/>
        <w:jc w:val="right"/>
        <w:rPr>
          <w:color w:val="474747"/>
        </w:rPr>
      </w:pPr>
      <w:r w:rsidRPr="00491AE8">
        <w:rPr>
          <w:b/>
          <w:bCs/>
          <w:color w:val="474747"/>
        </w:rPr>
        <w:t> </w:t>
      </w:r>
    </w:p>
    <w:p w:rsidR="00F245CC" w:rsidRPr="00095B27" w:rsidRDefault="00F245CC" w:rsidP="00F245CC">
      <w:pPr>
        <w:spacing w:after="240"/>
        <w:jc w:val="right"/>
        <w:rPr>
          <w:color w:val="474747"/>
        </w:rPr>
      </w:pPr>
      <w:r w:rsidRPr="00491AE8">
        <w:rPr>
          <w:b/>
          <w:bCs/>
          <w:color w:val="474747"/>
        </w:rPr>
        <w:t> </w:t>
      </w:r>
    </w:p>
    <w:p w:rsidR="00180CD2" w:rsidRDefault="00180CD2" w:rsidP="00F245CC">
      <w:pPr>
        <w:jc w:val="right"/>
      </w:pPr>
    </w:p>
    <w:p w:rsidR="00180CD2" w:rsidRDefault="00180CD2" w:rsidP="00F245CC">
      <w:pPr>
        <w:jc w:val="right"/>
      </w:pPr>
    </w:p>
    <w:p w:rsidR="00180CD2" w:rsidRDefault="00180CD2" w:rsidP="00F245CC">
      <w:pPr>
        <w:jc w:val="right"/>
      </w:pPr>
    </w:p>
    <w:p w:rsidR="00180CD2" w:rsidRDefault="00F245CC" w:rsidP="00F245CC">
      <w:pPr>
        <w:jc w:val="right"/>
        <w:rPr>
          <w:sz w:val="28"/>
          <w:szCs w:val="28"/>
        </w:rPr>
      </w:pPr>
      <w:r w:rsidRPr="00180CD2">
        <w:rPr>
          <w:sz w:val="28"/>
          <w:szCs w:val="28"/>
        </w:rPr>
        <w:lastRenderedPageBreak/>
        <w:t xml:space="preserve">Приложение № 1 </w:t>
      </w:r>
    </w:p>
    <w:p w:rsidR="00F245CC" w:rsidRPr="00180CD2" w:rsidRDefault="00F245CC" w:rsidP="00F245CC">
      <w:pPr>
        <w:jc w:val="right"/>
        <w:rPr>
          <w:sz w:val="28"/>
          <w:szCs w:val="28"/>
        </w:rPr>
      </w:pPr>
      <w:r w:rsidRPr="00180CD2">
        <w:rPr>
          <w:sz w:val="28"/>
          <w:szCs w:val="28"/>
        </w:rPr>
        <w:t>к Административному регламенту</w:t>
      </w:r>
    </w:p>
    <w:p w:rsidR="00F245CC" w:rsidRPr="00180CD2" w:rsidRDefault="00F245CC" w:rsidP="00F245CC">
      <w:pPr>
        <w:jc w:val="right"/>
        <w:rPr>
          <w:color w:val="000000"/>
          <w:sz w:val="28"/>
          <w:szCs w:val="28"/>
        </w:rPr>
      </w:pPr>
      <w:r w:rsidRPr="00180CD2">
        <w:rPr>
          <w:b/>
          <w:color w:val="000000"/>
          <w:sz w:val="28"/>
          <w:szCs w:val="28"/>
        </w:rPr>
        <w:t xml:space="preserve"> </w:t>
      </w:r>
      <w:r w:rsidR="00180CD2">
        <w:rPr>
          <w:color w:val="000000"/>
          <w:sz w:val="28"/>
          <w:szCs w:val="28"/>
        </w:rPr>
        <w:t xml:space="preserve">оказания муниципальной услуги </w:t>
      </w:r>
    </w:p>
    <w:p w:rsidR="00F245CC" w:rsidRPr="00180CD2" w:rsidRDefault="00180CD2" w:rsidP="00F245CC">
      <w:pPr>
        <w:jc w:val="right"/>
        <w:rPr>
          <w:color w:val="000000"/>
          <w:sz w:val="28"/>
          <w:szCs w:val="28"/>
        </w:rPr>
      </w:pPr>
      <w:r>
        <w:rPr>
          <w:color w:val="000000"/>
          <w:sz w:val="28"/>
          <w:szCs w:val="28"/>
        </w:rPr>
        <w:t xml:space="preserve"> присвоения (уточнения</w:t>
      </w:r>
      <w:r w:rsidR="00F245CC" w:rsidRPr="00180CD2">
        <w:rPr>
          <w:color w:val="000000"/>
          <w:sz w:val="28"/>
          <w:szCs w:val="28"/>
        </w:rPr>
        <w:t xml:space="preserve">) адресов  объектам </w:t>
      </w:r>
    </w:p>
    <w:p w:rsidR="00F245CC" w:rsidRPr="00180CD2" w:rsidRDefault="00F245CC" w:rsidP="00F245CC">
      <w:pPr>
        <w:jc w:val="right"/>
        <w:rPr>
          <w:color w:val="000000"/>
          <w:sz w:val="28"/>
          <w:szCs w:val="28"/>
        </w:rPr>
      </w:pPr>
      <w:r w:rsidRPr="00180CD2">
        <w:rPr>
          <w:color w:val="000000"/>
          <w:sz w:val="28"/>
          <w:szCs w:val="28"/>
        </w:rPr>
        <w:t>недвижимого имущест</w:t>
      </w:r>
      <w:r w:rsidR="00D1111B" w:rsidRPr="00180CD2">
        <w:rPr>
          <w:color w:val="000000"/>
          <w:sz w:val="28"/>
          <w:szCs w:val="28"/>
        </w:rPr>
        <w:t>ва  на территории </w:t>
      </w:r>
      <w:r w:rsidR="00180CD2">
        <w:rPr>
          <w:color w:val="000000"/>
          <w:sz w:val="28"/>
          <w:szCs w:val="28"/>
        </w:rPr>
        <w:t>«</w:t>
      </w:r>
      <w:proofErr w:type="spellStart"/>
      <w:r w:rsidR="00D1111B" w:rsidRPr="00180CD2">
        <w:rPr>
          <w:color w:val="000000"/>
          <w:sz w:val="28"/>
          <w:szCs w:val="28"/>
        </w:rPr>
        <w:t>Таловского</w:t>
      </w:r>
      <w:proofErr w:type="spellEnd"/>
      <w:r w:rsidR="00180CD2">
        <w:rPr>
          <w:color w:val="000000"/>
          <w:sz w:val="28"/>
          <w:szCs w:val="28"/>
        </w:rPr>
        <w:t>»</w:t>
      </w:r>
    </w:p>
    <w:p w:rsidR="00F245CC" w:rsidRPr="00180CD2" w:rsidRDefault="00F245CC" w:rsidP="00F245CC">
      <w:pPr>
        <w:jc w:val="right"/>
        <w:rPr>
          <w:sz w:val="28"/>
          <w:szCs w:val="28"/>
        </w:rPr>
      </w:pPr>
      <w:r w:rsidRPr="00180CD2">
        <w:rPr>
          <w:color w:val="000000"/>
          <w:sz w:val="28"/>
          <w:szCs w:val="28"/>
        </w:rPr>
        <w:t xml:space="preserve"> сельского поселения Прибайкальского района</w:t>
      </w:r>
    </w:p>
    <w:p w:rsidR="00F245CC" w:rsidRPr="00095B27" w:rsidRDefault="00F245CC" w:rsidP="00F245CC">
      <w:pPr>
        <w:spacing w:after="240"/>
        <w:jc w:val="right"/>
        <w:rPr>
          <w:color w:val="474747"/>
        </w:rPr>
      </w:pPr>
      <w:r w:rsidRPr="00095B27">
        <w:rPr>
          <w:color w:val="474747"/>
        </w:rPr>
        <w:t> </w:t>
      </w:r>
    </w:p>
    <w:p w:rsidR="00F245CC" w:rsidRPr="00180CD2" w:rsidRDefault="00F245CC" w:rsidP="00F245CC">
      <w:pPr>
        <w:spacing w:after="240"/>
        <w:jc w:val="right"/>
        <w:rPr>
          <w:color w:val="474747"/>
          <w:sz w:val="28"/>
          <w:szCs w:val="28"/>
        </w:rPr>
      </w:pPr>
      <w:r w:rsidRPr="00180CD2">
        <w:rPr>
          <w:color w:val="474747"/>
          <w:sz w:val="28"/>
          <w:szCs w:val="28"/>
        </w:rPr>
        <w:t> </w:t>
      </w:r>
    </w:p>
    <w:p w:rsidR="00F245CC" w:rsidRPr="00180CD2" w:rsidRDefault="00F245CC" w:rsidP="00F245CC">
      <w:pPr>
        <w:spacing w:after="240"/>
        <w:jc w:val="center"/>
        <w:rPr>
          <w:color w:val="474747"/>
          <w:sz w:val="28"/>
          <w:szCs w:val="28"/>
        </w:rPr>
      </w:pPr>
      <w:r w:rsidRPr="00180CD2">
        <w:rPr>
          <w:b/>
          <w:bCs/>
          <w:color w:val="474747"/>
          <w:sz w:val="28"/>
          <w:szCs w:val="28"/>
        </w:rPr>
        <w:t xml:space="preserve">Блок-схема </w:t>
      </w:r>
    </w:p>
    <w:p w:rsidR="00F245CC" w:rsidRPr="00180CD2" w:rsidRDefault="00F245CC" w:rsidP="00F245CC">
      <w:pPr>
        <w:spacing w:after="240"/>
        <w:jc w:val="center"/>
        <w:rPr>
          <w:color w:val="474747"/>
          <w:sz w:val="28"/>
          <w:szCs w:val="28"/>
        </w:rPr>
      </w:pPr>
      <w:r w:rsidRPr="00180CD2">
        <w:rPr>
          <w:color w:val="474747"/>
          <w:sz w:val="28"/>
          <w:szCs w:val="28"/>
        </w:rPr>
        <w:t>последовательности действий по исполнению муниципальной функции  по присвоению адреса объекту недвижимости</w:t>
      </w:r>
    </w:p>
    <w:p w:rsidR="00F245CC" w:rsidRPr="00180CD2" w:rsidRDefault="00F245CC" w:rsidP="00F245CC">
      <w:pPr>
        <w:spacing w:after="240"/>
        <w:rPr>
          <w:color w:val="474747"/>
          <w:sz w:val="28"/>
          <w:szCs w:val="28"/>
        </w:rPr>
      </w:pPr>
      <w:r w:rsidRPr="00180CD2">
        <w:rPr>
          <w:color w:val="474747"/>
          <w:sz w:val="28"/>
          <w:szCs w:val="28"/>
        </w:rPr>
        <w:t> </w:t>
      </w: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jc w:val="center"/>
              <w:rPr>
                <w:color w:val="333333"/>
                <w:sz w:val="28"/>
                <w:szCs w:val="28"/>
              </w:rPr>
            </w:pPr>
            <w:r w:rsidRPr="00180CD2">
              <w:rPr>
                <w:color w:val="333333"/>
                <w:sz w:val="28"/>
                <w:szCs w:val="28"/>
              </w:rPr>
              <w:t>Обращение физического или юридического лица с заявлением о присвоении адреса с приложением  необходимых документов</w:t>
            </w:r>
          </w:p>
          <w:p w:rsidR="00F245CC" w:rsidRPr="00180CD2" w:rsidRDefault="00F245CC" w:rsidP="00C653B9">
            <w:pPr>
              <w:spacing w:after="240"/>
              <w:rPr>
                <w:color w:val="333333"/>
                <w:sz w:val="28"/>
                <w:szCs w:val="28"/>
              </w:rPr>
            </w:pPr>
            <w:r w:rsidRPr="00180CD2">
              <w:rPr>
                <w:color w:val="333333"/>
                <w:sz w:val="28"/>
                <w:szCs w:val="28"/>
              </w:rPr>
              <w:t> </w:t>
            </w:r>
          </w:p>
        </w:tc>
      </w:tr>
    </w:tbl>
    <w:p w:rsidR="00F245CC" w:rsidRPr="00180CD2" w:rsidRDefault="00F245CC" w:rsidP="00F245CC">
      <w:pPr>
        <w:rPr>
          <w:vanish/>
          <w:color w:val="474747"/>
          <w:sz w:val="28"/>
          <w:szCs w:val="28"/>
        </w:rPr>
      </w:pP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jc w:val="center"/>
              <w:rPr>
                <w:color w:val="333333"/>
                <w:sz w:val="28"/>
                <w:szCs w:val="28"/>
              </w:rPr>
            </w:pPr>
            <w:r w:rsidRPr="00180CD2">
              <w:rPr>
                <w:color w:val="333333"/>
                <w:sz w:val="28"/>
                <w:szCs w:val="28"/>
              </w:rPr>
              <w:t>Регистрация заявления на присвоение адреса</w:t>
            </w:r>
          </w:p>
          <w:p w:rsidR="00F245CC" w:rsidRPr="00180CD2" w:rsidRDefault="00F245CC" w:rsidP="00C653B9">
            <w:pPr>
              <w:spacing w:after="240"/>
              <w:rPr>
                <w:color w:val="333333"/>
                <w:sz w:val="28"/>
                <w:szCs w:val="28"/>
              </w:rPr>
            </w:pPr>
            <w:r w:rsidRPr="00180CD2">
              <w:rPr>
                <w:color w:val="333333"/>
                <w:sz w:val="28"/>
                <w:szCs w:val="28"/>
              </w:rPr>
              <w:t> </w:t>
            </w:r>
          </w:p>
        </w:tc>
      </w:tr>
    </w:tbl>
    <w:p w:rsidR="00F245CC" w:rsidRPr="00180CD2" w:rsidRDefault="00F245CC" w:rsidP="00F245CC">
      <w:pPr>
        <w:rPr>
          <w:vanish/>
          <w:color w:val="474747"/>
          <w:sz w:val="28"/>
          <w:szCs w:val="28"/>
        </w:rPr>
      </w:pP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jc w:val="center"/>
              <w:rPr>
                <w:color w:val="333333"/>
                <w:sz w:val="28"/>
                <w:szCs w:val="28"/>
              </w:rPr>
            </w:pPr>
            <w:r w:rsidRPr="00180CD2">
              <w:rPr>
                <w:color w:val="333333"/>
                <w:sz w:val="28"/>
                <w:szCs w:val="28"/>
              </w:rPr>
              <w:t>Проверка ведущим специалистом предоставленных заявителем заявления и приложенных к нему документов</w:t>
            </w:r>
          </w:p>
          <w:p w:rsidR="00F245CC" w:rsidRPr="00180CD2" w:rsidRDefault="00F245CC" w:rsidP="00C653B9">
            <w:pPr>
              <w:spacing w:after="240"/>
              <w:rPr>
                <w:color w:val="333333"/>
                <w:sz w:val="28"/>
                <w:szCs w:val="28"/>
              </w:rPr>
            </w:pPr>
            <w:r w:rsidRPr="00180CD2">
              <w:rPr>
                <w:color w:val="333333"/>
                <w:sz w:val="28"/>
                <w:szCs w:val="28"/>
              </w:rPr>
              <w:t> </w:t>
            </w:r>
          </w:p>
        </w:tc>
      </w:tr>
    </w:tbl>
    <w:p w:rsidR="00F245CC" w:rsidRPr="00180CD2" w:rsidRDefault="00F245CC" w:rsidP="00F245CC">
      <w:pPr>
        <w:rPr>
          <w:vanish/>
          <w:color w:val="474747"/>
          <w:sz w:val="28"/>
          <w:szCs w:val="28"/>
        </w:rPr>
      </w:pP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rPr>
                <w:color w:val="333333"/>
                <w:sz w:val="28"/>
                <w:szCs w:val="28"/>
              </w:rPr>
            </w:pPr>
            <w:r w:rsidRPr="00180CD2">
              <w:rPr>
                <w:color w:val="333333"/>
                <w:sz w:val="28"/>
                <w:szCs w:val="28"/>
              </w:rPr>
              <w:t xml:space="preserve">Подписание Главой администрации </w:t>
            </w:r>
            <w:r w:rsidR="00D1111B" w:rsidRPr="00180CD2">
              <w:rPr>
                <w:color w:val="333333"/>
                <w:sz w:val="28"/>
                <w:szCs w:val="28"/>
              </w:rPr>
              <w:t>Таловского</w:t>
            </w:r>
            <w:r w:rsidRPr="00180CD2">
              <w:rPr>
                <w:color w:val="333333"/>
                <w:sz w:val="28"/>
                <w:szCs w:val="28"/>
              </w:rPr>
              <w:t xml:space="preserve"> поселения проекта Постановления о присвоении адреса</w:t>
            </w:r>
          </w:p>
          <w:p w:rsidR="00F245CC" w:rsidRPr="00180CD2" w:rsidRDefault="00F245CC" w:rsidP="00C653B9">
            <w:pPr>
              <w:spacing w:after="240"/>
              <w:rPr>
                <w:color w:val="333333"/>
                <w:sz w:val="28"/>
                <w:szCs w:val="28"/>
              </w:rPr>
            </w:pPr>
            <w:r w:rsidRPr="00180CD2">
              <w:rPr>
                <w:color w:val="333333"/>
                <w:sz w:val="28"/>
                <w:szCs w:val="28"/>
              </w:rPr>
              <w:t> </w:t>
            </w:r>
          </w:p>
        </w:tc>
      </w:tr>
    </w:tbl>
    <w:p w:rsidR="00F245CC" w:rsidRPr="00180CD2" w:rsidRDefault="00F245CC" w:rsidP="00F245CC">
      <w:pPr>
        <w:rPr>
          <w:vanish/>
          <w:color w:val="474747"/>
          <w:sz w:val="28"/>
          <w:szCs w:val="28"/>
        </w:rPr>
      </w:pP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rPr>
                <w:color w:val="333333"/>
                <w:sz w:val="28"/>
                <w:szCs w:val="28"/>
              </w:rPr>
            </w:pPr>
            <w:r w:rsidRPr="00180CD2">
              <w:rPr>
                <w:color w:val="333333"/>
                <w:sz w:val="28"/>
                <w:szCs w:val="28"/>
              </w:rPr>
              <w:t xml:space="preserve">Регистрация Постановления о присвоении адреса </w:t>
            </w:r>
          </w:p>
        </w:tc>
      </w:tr>
    </w:tbl>
    <w:p w:rsidR="00F245CC" w:rsidRPr="00180CD2" w:rsidRDefault="00F245CC" w:rsidP="00F245CC">
      <w:pPr>
        <w:rPr>
          <w:vanish/>
          <w:color w:val="474747"/>
          <w:sz w:val="28"/>
          <w:szCs w:val="28"/>
        </w:rPr>
      </w:pPr>
    </w:p>
    <w:p w:rsidR="00F245CC" w:rsidRPr="00180CD2" w:rsidRDefault="00F245CC" w:rsidP="00F245CC">
      <w:pPr>
        <w:rPr>
          <w:vanish/>
          <w:color w:val="474747"/>
          <w:sz w:val="28"/>
          <w:szCs w:val="28"/>
        </w:rPr>
      </w:pP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rPr>
                <w:color w:val="333333"/>
                <w:sz w:val="28"/>
                <w:szCs w:val="28"/>
              </w:rPr>
            </w:pPr>
            <w:r w:rsidRPr="00180CD2">
              <w:rPr>
                <w:color w:val="333333"/>
                <w:sz w:val="28"/>
                <w:szCs w:val="28"/>
              </w:rPr>
              <w:t>При предоставлении неполного комплекта документов - отказ в присвоении адреса</w:t>
            </w:r>
          </w:p>
        </w:tc>
      </w:tr>
    </w:tbl>
    <w:p w:rsidR="00F245CC" w:rsidRPr="00180CD2" w:rsidRDefault="00F245CC" w:rsidP="00F245CC">
      <w:pPr>
        <w:rPr>
          <w:vanish/>
          <w:color w:val="474747"/>
          <w:sz w:val="28"/>
          <w:szCs w:val="28"/>
        </w:rPr>
      </w:pP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rPr>
                <w:color w:val="333333"/>
                <w:sz w:val="28"/>
                <w:szCs w:val="28"/>
              </w:rPr>
            </w:pPr>
            <w:r w:rsidRPr="00180CD2">
              <w:rPr>
                <w:color w:val="333333"/>
                <w:sz w:val="28"/>
                <w:szCs w:val="28"/>
              </w:rPr>
              <w:t>Уведомление заявителя об отказе присвоения адреса  письменно (в телефонном режиме)</w:t>
            </w:r>
          </w:p>
        </w:tc>
      </w:tr>
    </w:tbl>
    <w:p w:rsidR="00F245CC" w:rsidRPr="00180CD2" w:rsidRDefault="00F245CC" w:rsidP="00F245CC">
      <w:pPr>
        <w:rPr>
          <w:vanish/>
          <w:color w:val="474747"/>
          <w:sz w:val="28"/>
          <w:szCs w:val="28"/>
        </w:rPr>
      </w:pPr>
    </w:p>
    <w:tbl>
      <w:tblPr>
        <w:tblW w:w="5000" w:type="pct"/>
        <w:tblCellMar>
          <w:left w:w="0" w:type="dxa"/>
          <w:right w:w="0" w:type="dxa"/>
        </w:tblCellMar>
        <w:tblLook w:val="04A0"/>
      </w:tblPr>
      <w:tblGrid>
        <w:gridCol w:w="9445"/>
      </w:tblGrid>
      <w:tr w:rsidR="00F245CC" w:rsidRPr="00180CD2" w:rsidTr="00C653B9">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hideMark/>
          </w:tcPr>
          <w:p w:rsidR="00F245CC" w:rsidRPr="00180CD2" w:rsidRDefault="00F245CC" w:rsidP="00C653B9">
            <w:pPr>
              <w:spacing w:after="240"/>
              <w:rPr>
                <w:color w:val="333333"/>
                <w:sz w:val="28"/>
                <w:szCs w:val="28"/>
              </w:rPr>
            </w:pPr>
            <w:r w:rsidRPr="00180CD2">
              <w:rPr>
                <w:color w:val="333333"/>
                <w:sz w:val="28"/>
                <w:szCs w:val="28"/>
              </w:rPr>
              <w:t xml:space="preserve">Выдача копий Постановления о присвоении адреса заявителю </w:t>
            </w:r>
          </w:p>
        </w:tc>
      </w:tr>
    </w:tbl>
    <w:p w:rsidR="00180CD2" w:rsidRDefault="00F245CC" w:rsidP="0099437B">
      <w:pPr>
        <w:spacing w:after="240"/>
        <w:jc w:val="right"/>
        <w:rPr>
          <w:sz w:val="28"/>
          <w:szCs w:val="28"/>
        </w:rPr>
      </w:pPr>
      <w:r w:rsidRPr="00180CD2">
        <w:rPr>
          <w:b/>
          <w:bCs/>
          <w:color w:val="474747"/>
          <w:sz w:val="28"/>
          <w:szCs w:val="28"/>
        </w:rPr>
        <w:lastRenderedPageBreak/>
        <w:t> </w:t>
      </w:r>
      <w:r w:rsidRPr="00180CD2">
        <w:rPr>
          <w:sz w:val="28"/>
          <w:szCs w:val="28"/>
        </w:rPr>
        <w:t xml:space="preserve">Приложение № 2 </w:t>
      </w:r>
    </w:p>
    <w:p w:rsidR="00180CD2" w:rsidRDefault="00F245CC" w:rsidP="0099437B">
      <w:pPr>
        <w:spacing w:after="240"/>
        <w:jc w:val="right"/>
        <w:rPr>
          <w:sz w:val="28"/>
          <w:szCs w:val="28"/>
        </w:rPr>
      </w:pPr>
      <w:r w:rsidRPr="00180CD2">
        <w:rPr>
          <w:sz w:val="28"/>
          <w:szCs w:val="28"/>
        </w:rPr>
        <w:t>к Административному регламенту</w:t>
      </w:r>
    </w:p>
    <w:p w:rsidR="00F245CC" w:rsidRPr="00180CD2" w:rsidRDefault="00F245CC" w:rsidP="0099437B">
      <w:pPr>
        <w:spacing w:after="240"/>
        <w:jc w:val="right"/>
        <w:rPr>
          <w:color w:val="000000"/>
          <w:sz w:val="28"/>
          <w:szCs w:val="28"/>
        </w:rPr>
      </w:pPr>
      <w:r w:rsidRPr="00180CD2">
        <w:rPr>
          <w:b/>
          <w:color w:val="000000"/>
          <w:sz w:val="28"/>
          <w:szCs w:val="28"/>
        </w:rPr>
        <w:t xml:space="preserve"> </w:t>
      </w:r>
      <w:r w:rsidRPr="00180CD2">
        <w:rPr>
          <w:color w:val="000000"/>
          <w:sz w:val="28"/>
          <w:szCs w:val="28"/>
        </w:rPr>
        <w:t xml:space="preserve">оказания муниципальной услуги </w:t>
      </w:r>
      <w:proofErr w:type="gramStart"/>
      <w:r w:rsidRPr="00180CD2">
        <w:rPr>
          <w:color w:val="000000"/>
          <w:sz w:val="28"/>
          <w:szCs w:val="28"/>
        </w:rPr>
        <w:t>по</w:t>
      </w:r>
      <w:proofErr w:type="gramEnd"/>
    </w:p>
    <w:p w:rsidR="00F245CC" w:rsidRPr="00180CD2" w:rsidRDefault="00F245CC" w:rsidP="0099437B">
      <w:pPr>
        <w:jc w:val="right"/>
        <w:rPr>
          <w:color w:val="000000"/>
          <w:sz w:val="28"/>
          <w:szCs w:val="28"/>
        </w:rPr>
      </w:pPr>
      <w:r w:rsidRPr="00180CD2">
        <w:rPr>
          <w:color w:val="000000"/>
          <w:sz w:val="28"/>
          <w:szCs w:val="28"/>
        </w:rPr>
        <w:t xml:space="preserve"> присвоению (уточнению) адресов  объектам </w:t>
      </w:r>
    </w:p>
    <w:p w:rsidR="00F245CC" w:rsidRPr="00180CD2" w:rsidRDefault="00F245CC" w:rsidP="0099437B">
      <w:pPr>
        <w:jc w:val="right"/>
        <w:rPr>
          <w:color w:val="000000"/>
          <w:sz w:val="28"/>
          <w:szCs w:val="28"/>
        </w:rPr>
      </w:pPr>
      <w:r w:rsidRPr="00180CD2">
        <w:rPr>
          <w:color w:val="000000"/>
          <w:sz w:val="28"/>
          <w:szCs w:val="28"/>
        </w:rPr>
        <w:t>недвижимого имущест</w:t>
      </w:r>
      <w:r w:rsidR="00D1111B" w:rsidRPr="00180CD2">
        <w:rPr>
          <w:color w:val="000000"/>
          <w:sz w:val="28"/>
          <w:szCs w:val="28"/>
        </w:rPr>
        <w:t>ва  на территории </w:t>
      </w:r>
      <w:r w:rsidR="0099437B">
        <w:rPr>
          <w:color w:val="000000"/>
          <w:sz w:val="28"/>
          <w:szCs w:val="28"/>
        </w:rPr>
        <w:t>«</w:t>
      </w:r>
      <w:proofErr w:type="spellStart"/>
      <w:r w:rsidR="00D1111B" w:rsidRPr="00180CD2">
        <w:rPr>
          <w:color w:val="000000"/>
          <w:sz w:val="28"/>
          <w:szCs w:val="28"/>
        </w:rPr>
        <w:t>Таловского</w:t>
      </w:r>
      <w:proofErr w:type="spellEnd"/>
      <w:r w:rsidR="0099437B">
        <w:rPr>
          <w:color w:val="000000"/>
          <w:sz w:val="28"/>
          <w:szCs w:val="28"/>
        </w:rPr>
        <w:t>»</w:t>
      </w:r>
    </w:p>
    <w:p w:rsidR="00F245CC" w:rsidRPr="00180CD2" w:rsidRDefault="00F245CC" w:rsidP="0099437B">
      <w:pPr>
        <w:jc w:val="right"/>
        <w:rPr>
          <w:sz w:val="28"/>
          <w:szCs w:val="28"/>
        </w:rPr>
      </w:pPr>
      <w:r w:rsidRPr="00180CD2">
        <w:rPr>
          <w:color w:val="000000"/>
          <w:sz w:val="28"/>
          <w:szCs w:val="28"/>
        </w:rPr>
        <w:t xml:space="preserve"> сельского поселения Прибайкальского района</w:t>
      </w:r>
    </w:p>
    <w:p w:rsidR="00F245CC" w:rsidRPr="00180CD2" w:rsidRDefault="00F245CC" w:rsidP="00180CD2">
      <w:pPr>
        <w:jc w:val="right"/>
        <w:rPr>
          <w:sz w:val="28"/>
          <w:szCs w:val="28"/>
        </w:rPr>
      </w:pPr>
    </w:p>
    <w:p w:rsidR="00F245CC" w:rsidRDefault="00D1111B" w:rsidP="00F245CC">
      <w:pPr>
        <w:jc w:val="right"/>
        <w:rPr>
          <w:sz w:val="28"/>
          <w:szCs w:val="28"/>
        </w:rPr>
      </w:pPr>
      <w:r>
        <w:rPr>
          <w:sz w:val="28"/>
          <w:szCs w:val="28"/>
        </w:rPr>
        <w:t>Главе МО «Таловское</w:t>
      </w:r>
      <w:r w:rsidR="00F245CC">
        <w:rPr>
          <w:sz w:val="28"/>
          <w:szCs w:val="28"/>
        </w:rPr>
        <w:t>» сельское поселение</w:t>
      </w:r>
    </w:p>
    <w:p w:rsidR="00F245CC" w:rsidRDefault="00D1111B" w:rsidP="00F245CC">
      <w:pPr>
        <w:jc w:val="right"/>
        <w:rPr>
          <w:sz w:val="28"/>
          <w:szCs w:val="28"/>
        </w:rPr>
      </w:pPr>
      <w:r>
        <w:rPr>
          <w:sz w:val="28"/>
          <w:szCs w:val="28"/>
        </w:rPr>
        <w:t>С.С. Глебова</w:t>
      </w:r>
    </w:p>
    <w:p w:rsidR="00F245CC" w:rsidRDefault="0099437B" w:rsidP="00F245CC">
      <w:pPr>
        <w:jc w:val="right"/>
        <w:rPr>
          <w:sz w:val="28"/>
          <w:szCs w:val="28"/>
        </w:rPr>
      </w:pPr>
      <w:r>
        <w:rPr>
          <w:sz w:val="28"/>
          <w:szCs w:val="28"/>
        </w:rPr>
        <w:t>о</w:t>
      </w:r>
      <w:r w:rsidR="00F245CC">
        <w:rPr>
          <w:sz w:val="28"/>
          <w:szCs w:val="28"/>
        </w:rPr>
        <w:t>т _____________________________________</w:t>
      </w:r>
    </w:p>
    <w:p w:rsidR="00F245CC" w:rsidRDefault="00F245CC" w:rsidP="00F245CC">
      <w:pPr>
        <w:jc w:val="right"/>
        <w:rPr>
          <w:sz w:val="28"/>
          <w:szCs w:val="28"/>
        </w:rPr>
      </w:pPr>
      <w:r>
        <w:rPr>
          <w:sz w:val="28"/>
          <w:szCs w:val="28"/>
        </w:rPr>
        <w:t>_______________________________________</w:t>
      </w:r>
    </w:p>
    <w:p w:rsidR="00F245CC" w:rsidRDefault="00F245CC" w:rsidP="00F245CC">
      <w:pPr>
        <w:jc w:val="right"/>
        <w:rPr>
          <w:sz w:val="28"/>
          <w:szCs w:val="28"/>
        </w:rPr>
      </w:pPr>
      <w:proofErr w:type="gramStart"/>
      <w:r>
        <w:rPr>
          <w:sz w:val="28"/>
          <w:szCs w:val="28"/>
        </w:rPr>
        <w:t>Проживающего</w:t>
      </w:r>
      <w:proofErr w:type="gramEnd"/>
      <w:r>
        <w:rPr>
          <w:sz w:val="28"/>
          <w:szCs w:val="28"/>
        </w:rPr>
        <w:t xml:space="preserve"> по адресу_________________</w:t>
      </w:r>
    </w:p>
    <w:p w:rsidR="00F245CC" w:rsidRDefault="00F245CC" w:rsidP="00F245CC">
      <w:pPr>
        <w:jc w:val="right"/>
        <w:rPr>
          <w:sz w:val="28"/>
          <w:szCs w:val="28"/>
        </w:rPr>
      </w:pPr>
      <w:r>
        <w:rPr>
          <w:sz w:val="28"/>
          <w:szCs w:val="28"/>
        </w:rPr>
        <w:t>______________________________________</w:t>
      </w:r>
    </w:p>
    <w:p w:rsidR="00F245CC" w:rsidRDefault="00F245CC" w:rsidP="00F245CC">
      <w:pPr>
        <w:jc w:val="right"/>
        <w:rPr>
          <w:sz w:val="28"/>
          <w:szCs w:val="28"/>
        </w:rPr>
      </w:pPr>
      <w:r>
        <w:rPr>
          <w:sz w:val="28"/>
          <w:szCs w:val="28"/>
        </w:rPr>
        <w:t>_______________________________________</w:t>
      </w:r>
    </w:p>
    <w:p w:rsidR="00F245CC" w:rsidRDefault="00F245CC" w:rsidP="00F245CC">
      <w:pPr>
        <w:jc w:val="right"/>
        <w:rPr>
          <w:sz w:val="28"/>
          <w:szCs w:val="28"/>
        </w:rPr>
      </w:pPr>
      <w:proofErr w:type="gramStart"/>
      <w:r>
        <w:rPr>
          <w:sz w:val="28"/>
          <w:szCs w:val="28"/>
        </w:rPr>
        <w:t>Зарегистрированного</w:t>
      </w:r>
      <w:proofErr w:type="gramEnd"/>
      <w:r>
        <w:rPr>
          <w:sz w:val="28"/>
          <w:szCs w:val="28"/>
        </w:rPr>
        <w:t xml:space="preserve"> по адресу: ___________</w:t>
      </w:r>
    </w:p>
    <w:p w:rsidR="00F245CC" w:rsidRDefault="00F245CC" w:rsidP="00F245CC">
      <w:pPr>
        <w:jc w:val="right"/>
        <w:rPr>
          <w:sz w:val="28"/>
          <w:szCs w:val="28"/>
        </w:rPr>
      </w:pPr>
      <w:r>
        <w:rPr>
          <w:sz w:val="28"/>
          <w:szCs w:val="28"/>
        </w:rPr>
        <w:t>_______________________________________</w:t>
      </w:r>
    </w:p>
    <w:p w:rsidR="00F245CC" w:rsidRDefault="00F245CC" w:rsidP="00F245CC">
      <w:pPr>
        <w:jc w:val="right"/>
        <w:rPr>
          <w:sz w:val="28"/>
          <w:szCs w:val="28"/>
        </w:rPr>
      </w:pPr>
      <w:r>
        <w:rPr>
          <w:sz w:val="28"/>
          <w:szCs w:val="28"/>
        </w:rPr>
        <w:t>_______________________________________</w:t>
      </w:r>
    </w:p>
    <w:p w:rsidR="00F245CC" w:rsidRDefault="00F245CC" w:rsidP="00F245CC">
      <w:pPr>
        <w:jc w:val="right"/>
        <w:rPr>
          <w:sz w:val="28"/>
          <w:szCs w:val="28"/>
        </w:rPr>
      </w:pPr>
    </w:p>
    <w:p w:rsidR="00F245CC" w:rsidRDefault="00F245CC" w:rsidP="00F245CC">
      <w:pPr>
        <w:rPr>
          <w:sz w:val="28"/>
          <w:szCs w:val="28"/>
        </w:rPr>
      </w:pPr>
    </w:p>
    <w:p w:rsidR="00F245CC" w:rsidRDefault="00F245CC" w:rsidP="00F245CC">
      <w:pPr>
        <w:jc w:val="right"/>
        <w:rPr>
          <w:sz w:val="28"/>
          <w:szCs w:val="28"/>
        </w:rPr>
      </w:pPr>
    </w:p>
    <w:p w:rsidR="00F245CC" w:rsidRDefault="00F245CC" w:rsidP="00F245CC">
      <w:pPr>
        <w:jc w:val="center"/>
        <w:rPr>
          <w:b/>
          <w:sz w:val="28"/>
          <w:szCs w:val="28"/>
        </w:rPr>
      </w:pPr>
    </w:p>
    <w:p w:rsidR="00F245CC" w:rsidRDefault="00F245CC" w:rsidP="00F245CC">
      <w:pPr>
        <w:jc w:val="center"/>
        <w:rPr>
          <w:b/>
          <w:sz w:val="28"/>
          <w:szCs w:val="28"/>
        </w:rPr>
      </w:pPr>
      <w:r w:rsidRPr="00486AD2">
        <w:rPr>
          <w:b/>
          <w:sz w:val="28"/>
          <w:szCs w:val="28"/>
        </w:rPr>
        <w:t>Заявление</w:t>
      </w:r>
    </w:p>
    <w:p w:rsidR="00F245CC" w:rsidRDefault="00F245CC" w:rsidP="00F245CC">
      <w:pPr>
        <w:jc w:val="center"/>
        <w:rPr>
          <w:b/>
          <w:sz w:val="28"/>
          <w:szCs w:val="28"/>
        </w:rPr>
      </w:pPr>
    </w:p>
    <w:p w:rsidR="00F245CC" w:rsidRDefault="00F245CC" w:rsidP="00F245CC">
      <w:pPr>
        <w:jc w:val="center"/>
        <w:rPr>
          <w:b/>
          <w:sz w:val="28"/>
          <w:szCs w:val="28"/>
        </w:rPr>
      </w:pPr>
    </w:p>
    <w:p w:rsidR="00F245CC" w:rsidRDefault="00F245CC" w:rsidP="00F245CC">
      <w:pPr>
        <w:jc w:val="center"/>
        <w:rPr>
          <w:b/>
          <w:sz w:val="28"/>
          <w:szCs w:val="28"/>
        </w:rPr>
      </w:pPr>
    </w:p>
    <w:p w:rsidR="00F245CC" w:rsidRDefault="00F245CC" w:rsidP="00F245CC">
      <w:pPr>
        <w:jc w:val="center"/>
        <w:rPr>
          <w:b/>
          <w:sz w:val="28"/>
          <w:szCs w:val="28"/>
        </w:rPr>
      </w:pPr>
    </w:p>
    <w:p w:rsidR="00F245CC" w:rsidRDefault="00F245CC" w:rsidP="00F245CC">
      <w:pPr>
        <w:rPr>
          <w:sz w:val="28"/>
          <w:szCs w:val="28"/>
        </w:rPr>
      </w:pPr>
      <w:r>
        <w:rPr>
          <w:sz w:val="28"/>
          <w:szCs w:val="28"/>
        </w:rPr>
        <w:t xml:space="preserve">       Прошу Вас  присвоить адрес  объекту недвижимости расположенному</w:t>
      </w:r>
    </w:p>
    <w:p w:rsidR="00F245CC" w:rsidRDefault="00F245CC" w:rsidP="00F245CC">
      <w:pPr>
        <w:rPr>
          <w:sz w:val="28"/>
          <w:szCs w:val="28"/>
        </w:rPr>
      </w:pPr>
    </w:p>
    <w:p w:rsidR="00F245CC" w:rsidRDefault="00F245CC" w:rsidP="00F245CC">
      <w:pPr>
        <w:rPr>
          <w:sz w:val="28"/>
          <w:szCs w:val="28"/>
        </w:rPr>
      </w:pPr>
      <w:r>
        <w:rPr>
          <w:sz w:val="28"/>
          <w:szCs w:val="28"/>
        </w:rPr>
        <w:t xml:space="preserve"> Республика Бурятия, Прибайкальский район, с. __________________ ул._______________________ дом № _____, кВ. № _______</w:t>
      </w:r>
    </w:p>
    <w:p w:rsidR="00F245CC" w:rsidRDefault="00F245CC" w:rsidP="00F245CC">
      <w:pPr>
        <w:rPr>
          <w:sz w:val="28"/>
          <w:szCs w:val="28"/>
        </w:rPr>
      </w:pPr>
    </w:p>
    <w:p w:rsidR="00F245CC" w:rsidRDefault="00F245CC" w:rsidP="00F245CC">
      <w:pPr>
        <w:rPr>
          <w:sz w:val="28"/>
          <w:szCs w:val="28"/>
        </w:rPr>
      </w:pPr>
    </w:p>
    <w:p w:rsidR="00F245CC" w:rsidRDefault="00F245CC" w:rsidP="00F245CC">
      <w:pPr>
        <w:rPr>
          <w:sz w:val="28"/>
          <w:szCs w:val="28"/>
        </w:rPr>
      </w:pPr>
    </w:p>
    <w:p w:rsidR="00F245CC" w:rsidRDefault="00F245CC" w:rsidP="00F245CC">
      <w:pPr>
        <w:rPr>
          <w:sz w:val="28"/>
          <w:szCs w:val="28"/>
        </w:rPr>
      </w:pPr>
    </w:p>
    <w:p w:rsidR="00F245CC" w:rsidRDefault="00F245CC" w:rsidP="00F245CC">
      <w:pPr>
        <w:rPr>
          <w:sz w:val="28"/>
          <w:szCs w:val="28"/>
        </w:rPr>
      </w:pPr>
    </w:p>
    <w:p w:rsidR="00F245CC" w:rsidRDefault="00F245CC" w:rsidP="00F245CC">
      <w:pPr>
        <w:rPr>
          <w:sz w:val="28"/>
          <w:szCs w:val="28"/>
        </w:rPr>
      </w:pPr>
    </w:p>
    <w:p w:rsidR="00F245CC" w:rsidRPr="004353EB" w:rsidRDefault="00F245CC" w:rsidP="00F245CC">
      <w:pPr>
        <w:rPr>
          <w:sz w:val="28"/>
          <w:szCs w:val="28"/>
        </w:rPr>
      </w:pPr>
      <w:r>
        <w:rPr>
          <w:sz w:val="28"/>
          <w:szCs w:val="28"/>
        </w:rPr>
        <w:t xml:space="preserve">«____» ___________ ______ </w:t>
      </w:r>
      <w:proofErr w:type="gramStart"/>
      <w:r>
        <w:rPr>
          <w:sz w:val="28"/>
          <w:szCs w:val="28"/>
        </w:rPr>
        <w:t>г</w:t>
      </w:r>
      <w:proofErr w:type="gramEnd"/>
      <w:r>
        <w:rPr>
          <w:sz w:val="28"/>
          <w:szCs w:val="28"/>
        </w:rPr>
        <w:t>.                             Подпись: _________________</w:t>
      </w:r>
    </w:p>
    <w:p w:rsidR="00F245CC" w:rsidRPr="00F34D4E" w:rsidRDefault="00F245CC" w:rsidP="00F245CC">
      <w:pPr>
        <w:jc w:val="center"/>
        <w:rPr>
          <w:b/>
          <w:sz w:val="28"/>
          <w:szCs w:val="28"/>
        </w:rPr>
      </w:pPr>
    </w:p>
    <w:p w:rsidR="00F245CC" w:rsidRPr="00F34D4E" w:rsidRDefault="00F245CC" w:rsidP="00F245CC">
      <w:pPr>
        <w:jc w:val="center"/>
        <w:rPr>
          <w:b/>
          <w:sz w:val="28"/>
          <w:szCs w:val="28"/>
        </w:rPr>
      </w:pPr>
    </w:p>
    <w:p w:rsidR="00F245CC" w:rsidRPr="00F34D4E" w:rsidRDefault="00F245CC" w:rsidP="00F245CC">
      <w:pPr>
        <w:jc w:val="center"/>
        <w:rPr>
          <w:b/>
          <w:sz w:val="28"/>
          <w:szCs w:val="28"/>
        </w:rPr>
      </w:pPr>
    </w:p>
    <w:p w:rsidR="00F245CC" w:rsidRPr="00F34D4E" w:rsidRDefault="00F245CC" w:rsidP="00F245CC">
      <w:pPr>
        <w:jc w:val="center"/>
        <w:rPr>
          <w:b/>
          <w:sz w:val="28"/>
          <w:szCs w:val="28"/>
        </w:rPr>
      </w:pPr>
    </w:p>
    <w:p w:rsidR="00F245CC" w:rsidRPr="00F34D4E" w:rsidRDefault="00F245CC" w:rsidP="00F245CC">
      <w:pPr>
        <w:jc w:val="center"/>
        <w:rPr>
          <w:b/>
          <w:sz w:val="28"/>
          <w:szCs w:val="28"/>
        </w:rPr>
      </w:pPr>
    </w:p>
    <w:p w:rsidR="004F72A0" w:rsidRDefault="004F72A0"/>
    <w:sectPr w:rsidR="004F72A0" w:rsidSect="004F72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36709"/>
    <w:multiLevelType w:val="multilevel"/>
    <w:tmpl w:val="EA8A2D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1E15C33"/>
    <w:multiLevelType w:val="multilevel"/>
    <w:tmpl w:val="D10C7660"/>
    <w:lvl w:ilvl="0">
      <w:start w:val="3"/>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45CC"/>
    <w:rsid w:val="0000232A"/>
    <w:rsid w:val="0000403B"/>
    <w:rsid w:val="00006781"/>
    <w:rsid w:val="0003003B"/>
    <w:rsid w:val="00032E1C"/>
    <w:rsid w:val="00063234"/>
    <w:rsid w:val="0006665C"/>
    <w:rsid w:val="0008639A"/>
    <w:rsid w:val="000903C6"/>
    <w:rsid w:val="0009690E"/>
    <w:rsid w:val="000A20A1"/>
    <w:rsid w:val="000A5092"/>
    <w:rsid w:val="000B6233"/>
    <w:rsid w:val="000C52F0"/>
    <w:rsid w:val="000C6140"/>
    <w:rsid w:val="000E1E16"/>
    <w:rsid w:val="000E5754"/>
    <w:rsid w:val="000F2CB5"/>
    <w:rsid w:val="000F69FA"/>
    <w:rsid w:val="001122BA"/>
    <w:rsid w:val="00115687"/>
    <w:rsid w:val="00122D6B"/>
    <w:rsid w:val="00126C5F"/>
    <w:rsid w:val="00133CB7"/>
    <w:rsid w:val="00143106"/>
    <w:rsid w:val="001438EA"/>
    <w:rsid w:val="0014539D"/>
    <w:rsid w:val="00155BFF"/>
    <w:rsid w:val="001608C6"/>
    <w:rsid w:val="00163107"/>
    <w:rsid w:val="00172B86"/>
    <w:rsid w:val="00180B01"/>
    <w:rsid w:val="00180CD2"/>
    <w:rsid w:val="00182507"/>
    <w:rsid w:val="00186F2D"/>
    <w:rsid w:val="00187267"/>
    <w:rsid w:val="001908EA"/>
    <w:rsid w:val="001923C3"/>
    <w:rsid w:val="00193A22"/>
    <w:rsid w:val="001A1FC7"/>
    <w:rsid w:val="001B74DF"/>
    <w:rsid w:val="001C082A"/>
    <w:rsid w:val="001D0CAD"/>
    <w:rsid w:val="001D24AC"/>
    <w:rsid w:val="001D5F67"/>
    <w:rsid w:val="001E6A46"/>
    <w:rsid w:val="001F5569"/>
    <w:rsid w:val="001F60F0"/>
    <w:rsid w:val="001F690F"/>
    <w:rsid w:val="002001FC"/>
    <w:rsid w:val="002034DC"/>
    <w:rsid w:val="00210CA2"/>
    <w:rsid w:val="002115A7"/>
    <w:rsid w:val="002122D9"/>
    <w:rsid w:val="00220B20"/>
    <w:rsid w:val="0022246B"/>
    <w:rsid w:val="00223166"/>
    <w:rsid w:val="002420DF"/>
    <w:rsid w:val="0025648F"/>
    <w:rsid w:val="002649DB"/>
    <w:rsid w:val="00270B27"/>
    <w:rsid w:val="0027466A"/>
    <w:rsid w:val="002A2680"/>
    <w:rsid w:val="002A6E7F"/>
    <w:rsid w:val="002C0363"/>
    <w:rsid w:val="002C2AA6"/>
    <w:rsid w:val="002C48B9"/>
    <w:rsid w:val="002C6463"/>
    <w:rsid w:val="002D20BE"/>
    <w:rsid w:val="002D5FFC"/>
    <w:rsid w:val="002E4057"/>
    <w:rsid w:val="002E42A6"/>
    <w:rsid w:val="002E523D"/>
    <w:rsid w:val="002E6D3B"/>
    <w:rsid w:val="002F6D5B"/>
    <w:rsid w:val="00302A1C"/>
    <w:rsid w:val="00313B3D"/>
    <w:rsid w:val="00315E9A"/>
    <w:rsid w:val="00321B0D"/>
    <w:rsid w:val="003226AC"/>
    <w:rsid w:val="0033428F"/>
    <w:rsid w:val="003437FC"/>
    <w:rsid w:val="003442E3"/>
    <w:rsid w:val="003600F7"/>
    <w:rsid w:val="00365F07"/>
    <w:rsid w:val="00366C91"/>
    <w:rsid w:val="00374B7D"/>
    <w:rsid w:val="00380C56"/>
    <w:rsid w:val="003A1675"/>
    <w:rsid w:val="003A5FD0"/>
    <w:rsid w:val="003B7A18"/>
    <w:rsid w:val="003C30E4"/>
    <w:rsid w:val="003C6F36"/>
    <w:rsid w:val="003D0438"/>
    <w:rsid w:val="003D32D8"/>
    <w:rsid w:val="003D49B5"/>
    <w:rsid w:val="003D4B58"/>
    <w:rsid w:val="003F0B80"/>
    <w:rsid w:val="003F3CA9"/>
    <w:rsid w:val="003F6586"/>
    <w:rsid w:val="003F79B2"/>
    <w:rsid w:val="0040168B"/>
    <w:rsid w:val="00401A4A"/>
    <w:rsid w:val="00402582"/>
    <w:rsid w:val="00410986"/>
    <w:rsid w:val="00416D82"/>
    <w:rsid w:val="00422BD9"/>
    <w:rsid w:val="00422C5B"/>
    <w:rsid w:val="00424DCA"/>
    <w:rsid w:val="00427A72"/>
    <w:rsid w:val="0043006A"/>
    <w:rsid w:val="0043321D"/>
    <w:rsid w:val="00433909"/>
    <w:rsid w:val="00434254"/>
    <w:rsid w:val="00435402"/>
    <w:rsid w:val="00445001"/>
    <w:rsid w:val="0045171A"/>
    <w:rsid w:val="0046234F"/>
    <w:rsid w:val="00474B44"/>
    <w:rsid w:val="00480DDE"/>
    <w:rsid w:val="00481806"/>
    <w:rsid w:val="00482692"/>
    <w:rsid w:val="004874B0"/>
    <w:rsid w:val="004A1921"/>
    <w:rsid w:val="004A366E"/>
    <w:rsid w:val="004A42F0"/>
    <w:rsid w:val="004A65D1"/>
    <w:rsid w:val="004C0066"/>
    <w:rsid w:val="004C257B"/>
    <w:rsid w:val="004D0D54"/>
    <w:rsid w:val="004D1F03"/>
    <w:rsid w:val="004D5528"/>
    <w:rsid w:val="004E1F1C"/>
    <w:rsid w:val="004E4A20"/>
    <w:rsid w:val="004F2C75"/>
    <w:rsid w:val="004F2CE2"/>
    <w:rsid w:val="004F71F8"/>
    <w:rsid w:val="004F72A0"/>
    <w:rsid w:val="00523FE4"/>
    <w:rsid w:val="00532EAA"/>
    <w:rsid w:val="005509B2"/>
    <w:rsid w:val="00551F92"/>
    <w:rsid w:val="00555EE7"/>
    <w:rsid w:val="00557503"/>
    <w:rsid w:val="0056502F"/>
    <w:rsid w:val="00577DD7"/>
    <w:rsid w:val="00580436"/>
    <w:rsid w:val="00581C45"/>
    <w:rsid w:val="00582ECB"/>
    <w:rsid w:val="005834D9"/>
    <w:rsid w:val="00583F12"/>
    <w:rsid w:val="00596ABA"/>
    <w:rsid w:val="00597B84"/>
    <w:rsid w:val="005A0C99"/>
    <w:rsid w:val="005A0E26"/>
    <w:rsid w:val="005B32D1"/>
    <w:rsid w:val="005C106C"/>
    <w:rsid w:val="005D552D"/>
    <w:rsid w:val="005E12E4"/>
    <w:rsid w:val="005E1711"/>
    <w:rsid w:val="005E4D09"/>
    <w:rsid w:val="005F3463"/>
    <w:rsid w:val="0061443A"/>
    <w:rsid w:val="00624581"/>
    <w:rsid w:val="00625AA5"/>
    <w:rsid w:val="0067382D"/>
    <w:rsid w:val="00675B14"/>
    <w:rsid w:val="00677DF1"/>
    <w:rsid w:val="00686071"/>
    <w:rsid w:val="00690DF1"/>
    <w:rsid w:val="006A76D4"/>
    <w:rsid w:val="006B28D5"/>
    <w:rsid w:val="006B7A74"/>
    <w:rsid w:val="006C05B7"/>
    <w:rsid w:val="006C202C"/>
    <w:rsid w:val="006C76A5"/>
    <w:rsid w:val="006C77ED"/>
    <w:rsid w:val="006D41A0"/>
    <w:rsid w:val="006F15F3"/>
    <w:rsid w:val="006F73F8"/>
    <w:rsid w:val="00701D3A"/>
    <w:rsid w:val="00702D5C"/>
    <w:rsid w:val="00710883"/>
    <w:rsid w:val="00724569"/>
    <w:rsid w:val="00730BC9"/>
    <w:rsid w:val="007336AB"/>
    <w:rsid w:val="00737879"/>
    <w:rsid w:val="0074396A"/>
    <w:rsid w:val="007460A7"/>
    <w:rsid w:val="00752D61"/>
    <w:rsid w:val="00763CED"/>
    <w:rsid w:val="00774F23"/>
    <w:rsid w:val="00775E6B"/>
    <w:rsid w:val="00780F03"/>
    <w:rsid w:val="00787456"/>
    <w:rsid w:val="007875D8"/>
    <w:rsid w:val="007878A9"/>
    <w:rsid w:val="00791DEC"/>
    <w:rsid w:val="00793780"/>
    <w:rsid w:val="007954A2"/>
    <w:rsid w:val="007A7D05"/>
    <w:rsid w:val="007B0ACB"/>
    <w:rsid w:val="007B3DA7"/>
    <w:rsid w:val="007B416A"/>
    <w:rsid w:val="007C2452"/>
    <w:rsid w:val="007C260A"/>
    <w:rsid w:val="007C4A75"/>
    <w:rsid w:val="007E0A76"/>
    <w:rsid w:val="007F1083"/>
    <w:rsid w:val="00804014"/>
    <w:rsid w:val="00815735"/>
    <w:rsid w:val="00821BC9"/>
    <w:rsid w:val="008234AE"/>
    <w:rsid w:val="008265AE"/>
    <w:rsid w:val="00836731"/>
    <w:rsid w:val="00851773"/>
    <w:rsid w:val="00853FC5"/>
    <w:rsid w:val="008560CD"/>
    <w:rsid w:val="0086197C"/>
    <w:rsid w:val="00873C9F"/>
    <w:rsid w:val="00881C17"/>
    <w:rsid w:val="00883A4F"/>
    <w:rsid w:val="00892C25"/>
    <w:rsid w:val="0089433B"/>
    <w:rsid w:val="008A711E"/>
    <w:rsid w:val="008B1833"/>
    <w:rsid w:val="008B1E8E"/>
    <w:rsid w:val="008B661A"/>
    <w:rsid w:val="008C1E0E"/>
    <w:rsid w:val="008C631F"/>
    <w:rsid w:val="008E238E"/>
    <w:rsid w:val="008E73F2"/>
    <w:rsid w:val="008F7BCA"/>
    <w:rsid w:val="00900374"/>
    <w:rsid w:val="00915CD0"/>
    <w:rsid w:val="009170D5"/>
    <w:rsid w:val="00921122"/>
    <w:rsid w:val="009215AF"/>
    <w:rsid w:val="00921AA5"/>
    <w:rsid w:val="00925C65"/>
    <w:rsid w:val="009302CD"/>
    <w:rsid w:val="009302ED"/>
    <w:rsid w:val="0093528B"/>
    <w:rsid w:val="00963A75"/>
    <w:rsid w:val="00964FC3"/>
    <w:rsid w:val="009679C7"/>
    <w:rsid w:val="00973C31"/>
    <w:rsid w:val="009741A2"/>
    <w:rsid w:val="009841D4"/>
    <w:rsid w:val="00986689"/>
    <w:rsid w:val="00990DC5"/>
    <w:rsid w:val="0099437B"/>
    <w:rsid w:val="009A488E"/>
    <w:rsid w:val="009A55E7"/>
    <w:rsid w:val="009A7A80"/>
    <w:rsid w:val="009B43DF"/>
    <w:rsid w:val="009B7D30"/>
    <w:rsid w:val="009C0698"/>
    <w:rsid w:val="009D1C20"/>
    <w:rsid w:val="009E77F6"/>
    <w:rsid w:val="009F3310"/>
    <w:rsid w:val="009F4ED8"/>
    <w:rsid w:val="00A00961"/>
    <w:rsid w:val="00A05208"/>
    <w:rsid w:val="00A15D4E"/>
    <w:rsid w:val="00A16B22"/>
    <w:rsid w:val="00A201CA"/>
    <w:rsid w:val="00A235DC"/>
    <w:rsid w:val="00A30A80"/>
    <w:rsid w:val="00A31996"/>
    <w:rsid w:val="00A44350"/>
    <w:rsid w:val="00A4472B"/>
    <w:rsid w:val="00A56864"/>
    <w:rsid w:val="00A734E7"/>
    <w:rsid w:val="00A771CD"/>
    <w:rsid w:val="00A77238"/>
    <w:rsid w:val="00A819BC"/>
    <w:rsid w:val="00A8342D"/>
    <w:rsid w:val="00AA1CAD"/>
    <w:rsid w:val="00AA6714"/>
    <w:rsid w:val="00AB6302"/>
    <w:rsid w:val="00AC168D"/>
    <w:rsid w:val="00AD163F"/>
    <w:rsid w:val="00AD1A93"/>
    <w:rsid w:val="00AF2D9D"/>
    <w:rsid w:val="00AF7BEE"/>
    <w:rsid w:val="00B0633F"/>
    <w:rsid w:val="00B316EB"/>
    <w:rsid w:val="00B3226D"/>
    <w:rsid w:val="00B322A2"/>
    <w:rsid w:val="00B56CD5"/>
    <w:rsid w:val="00B6042B"/>
    <w:rsid w:val="00B74447"/>
    <w:rsid w:val="00B84659"/>
    <w:rsid w:val="00BA38A3"/>
    <w:rsid w:val="00BA5357"/>
    <w:rsid w:val="00BA6A6A"/>
    <w:rsid w:val="00BB25CD"/>
    <w:rsid w:val="00BC4AA4"/>
    <w:rsid w:val="00BD0FAC"/>
    <w:rsid w:val="00BD393E"/>
    <w:rsid w:val="00BD7BBB"/>
    <w:rsid w:val="00BD7D4F"/>
    <w:rsid w:val="00BE1E2C"/>
    <w:rsid w:val="00BE3978"/>
    <w:rsid w:val="00BE5515"/>
    <w:rsid w:val="00BF0D5B"/>
    <w:rsid w:val="00BF25E7"/>
    <w:rsid w:val="00C036D9"/>
    <w:rsid w:val="00C059E1"/>
    <w:rsid w:val="00C062AE"/>
    <w:rsid w:val="00C1261A"/>
    <w:rsid w:val="00C1330A"/>
    <w:rsid w:val="00C22226"/>
    <w:rsid w:val="00C229DE"/>
    <w:rsid w:val="00C24C2F"/>
    <w:rsid w:val="00C41099"/>
    <w:rsid w:val="00C43571"/>
    <w:rsid w:val="00C512BE"/>
    <w:rsid w:val="00C51951"/>
    <w:rsid w:val="00C534E8"/>
    <w:rsid w:val="00C83A78"/>
    <w:rsid w:val="00C943DF"/>
    <w:rsid w:val="00CA09F8"/>
    <w:rsid w:val="00CA7A17"/>
    <w:rsid w:val="00CB1366"/>
    <w:rsid w:val="00CD3395"/>
    <w:rsid w:val="00CD71FD"/>
    <w:rsid w:val="00CE3C36"/>
    <w:rsid w:val="00CF3AC9"/>
    <w:rsid w:val="00CF71D7"/>
    <w:rsid w:val="00D0135D"/>
    <w:rsid w:val="00D0181B"/>
    <w:rsid w:val="00D01CC8"/>
    <w:rsid w:val="00D04FFD"/>
    <w:rsid w:val="00D1111B"/>
    <w:rsid w:val="00D11422"/>
    <w:rsid w:val="00D1297A"/>
    <w:rsid w:val="00D145AE"/>
    <w:rsid w:val="00D20DBE"/>
    <w:rsid w:val="00D34B5D"/>
    <w:rsid w:val="00D45F23"/>
    <w:rsid w:val="00D75865"/>
    <w:rsid w:val="00D810B9"/>
    <w:rsid w:val="00D820B0"/>
    <w:rsid w:val="00D93C5E"/>
    <w:rsid w:val="00DA0033"/>
    <w:rsid w:val="00DA4DE7"/>
    <w:rsid w:val="00DC2FDE"/>
    <w:rsid w:val="00DC4642"/>
    <w:rsid w:val="00DC6CE6"/>
    <w:rsid w:val="00DC7102"/>
    <w:rsid w:val="00DD45C6"/>
    <w:rsid w:val="00DE47E3"/>
    <w:rsid w:val="00DF4157"/>
    <w:rsid w:val="00E00149"/>
    <w:rsid w:val="00E12A97"/>
    <w:rsid w:val="00E1560F"/>
    <w:rsid w:val="00E221F5"/>
    <w:rsid w:val="00E32F7F"/>
    <w:rsid w:val="00E36ED0"/>
    <w:rsid w:val="00E42554"/>
    <w:rsid w:val="00E45561"/>
    <w:rsid w:val="00E505DC"/>
    <w:rsid w:val="00E53E72"/>
    <w:rsid w:val="00E61E27"/>
    <w:rsid w:val="00E76350"/>
    <w:rsid w:val="00E76982"/>
    <w:rsid w:val="00E8135A"/>
    <w:rsid w:val="00E9001B"/>
    <w:rsid w:val="00E92801"/>
    <w:rsid w:val="00E92C73"/>
    <w:rsid w:val="00EA5BB9"/>
    <w:rsid w:val="00EA6CB1"/>
    <w:rsid w:val="00EB470F"/>
    <w:rsid w:val="00EC0A8F"/>
    <w:rsid w:val="00EC4BBD"/>
    <w:rsid w:val="00EF2BCC"/>
    <w:rsid w:val="00EF5B22"/>
    <w:rsid w:val="00F050EA"/>
    <w:rsid w:val="00F05B8A"/>
    <w:rsid w:val="00F11819"/>
    <w:rsid w:val="00F245CC"/>
    <w:rsid w:val="00F4315A"/>
    <w:rsid w:val="00F43ED7"/>
    <w:rsid w:val="00F465E2"/>
    <w:rsid w:val="00F53B27"/>
    <w:rsid w:val="00F70A66"/>
    <w:rsid w:val="00F85B52"/>
    <w:rsid w:val="00F86F13"/>
    <w:rsid w:val="00FB2054"/>
    <w:rsid w:val="00FB6FEE"/>
    <w:rsid w:val="00FF5F9B"/>
    <w:rsid w:val="00FF6B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5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45CC"/>
    <w:rPr>
      <w:strike w:val="0"/>
      <w:dstrike w:val="0"/>
      <w:color w:val="2C79B3"/>
      <w:u w:val="none"/>
      <w:effect w:val="none"/>
    </w:rPr>
  </w:style>
  <w:style w:type="paragraph" w:styleId="a4">
    <w:name w:val="List Paragraph"/>
    <w:basedOn w:val="a"/>
    <w:uiPriority w:val="34"/>
    <w:qFormat/>
    <w:rsid w:val="00180C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baika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5C58E-6A3B-44A6-9C54-7F45C7F81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3077</Words>
  <Characters>17539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Nigga</dc:creator>
  <cp:keywords/>
  <dc:description/>
  <cp:lastModifiedBy>Бухгалтер 1</cp:lastModifiedBy>
  <cp:revision>11</cp:revision>
  <cp:lastPrinted>2012-02-21T00:57:00Z</cp:lastPrinted>
  <dcterms:created xsi:type="dcterms:W3CDTF">2012-02-15T02:47:00Z</dcterms:created>
  <dcterms:modified xsi:type="dcterms:W3CDTF">2012-02-21T00:57:00Z</dcterms:modified>
</cp:coreProperties>
</file>